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683C1056" w:rsidR="007C396B" w:rsidRPr="00E86B3F" w:rsidRDefault="004358CD" w:rsidP="004358CD">
      <w:pPr>
        <w:jc w:val="center"/>
        <w:rPr>
          <w:b/>
          <w:i/>
          <w:sz w:val="23"/>
          <w:szCs w:val="23"/>
        </w:rPr>
      </w:pPr>
      <w:bookmarkStart w:id="0" w:name="_GoBack"/>
      <w:bookmarkEnd w:id="0"/>
      <w:r w:rsidRPr="004358CD">
        <w:rPr>
          <w:b/>
          <w:i/>
          <w:sz w:val="23"/>
          <w:szCs w:val="23"/>
        </w:rPr>
        <w:t>„Fűnyíró-hótoló kistraktor beszerzése a NYÍRSÉGVÍZ Zrt. részére”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80814"/>
    <w:rsid w:val="00213EF2"/>
    <w:rsid w:val="00250CD8"/>
    <w:rsid w:val="00346E89"/>
    <w:rsid w:val="003D7821"/>
    <w:rsid w:val="003F1CAE"/>
    <w:rsid w:val="004358CD"/>
    <w:rsid w:val="004A3911"/>
    <w:rsid w:val="005471A4"/>
    <w:rsid w:val="005765B2"/>
    <w:rsid w:val="005A77C9"/>
    <w:rsid w:val="006B7CA0"/>
    <w:rsid w:val="006E3B1C"/>
    <w:rsid w:val="00760AEC"/>
    <w:rsid w:val="007C396B"/>
    <w:rsid w:val="008873FB"/>
    <w:rsid w:val="0089044F"/>
    <w:rsid w:val="00A91C1B"/>
    <w:rsid w:val="00A95910"/>
    <w:rsid w:val="00C2652A"/>
    <w:rsid w:val="00CB136D"/>
    <w:rsid w:val="00D32A24"/>
    <w:rsid w:val="00DB2F67"/>
    <w:rsid w:val="00E40742"/>
    <w:rsid w:val="00E86B3F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Ferenczné Edina</cp:lastModifiedBy>
  <cp:revision>7</cp:revision>
  <cp:lastPrinted>2023-02-20T13:46:00Z</cp:lastPrinted>
  <dcterms:created xsi:type="dcterms:W3CDTF">2023-11-08T07:16:00Z</dcterms:created>
  <dcterms:modified xsi:type="dcterms:W3CDTF">2026-07-27T10:05:00Z</dcterms:modified>
</cp:coreProperties>
</file>