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15214664" w14:textId="6B5160BF" w:rsidR="00065D14" w:rsidRDefault="00065D14" w:rsidP="007C396B">
      <w:pPr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Pr="00065D14">
        <w:rPr>
          <w:b/>
          <w:i/>
          <w:sz w:val="23"/>
          <w:szCs w:val="23"/>
        </w:rPr>
        <w:t>Villamos kapcsolószekrények beszerzésére</w:t>
      </w:r>
      <w:r>
        <w:rPr>
          <w:b/>
          <w:i/>
          <w:sz w:val="23"/>
          <w:szCs w:val="23"/>
        </w:rPr>
        <w:t>”</w:t>
      </w:r>
      <w:bookmarkStart w:id="0" w:name="_GoBack"/>
      <w:bookmarkEnd w:id="0"/>
      <w:r w:rsidRPr="00065D14">
        <w:rPr>
          <w:b/>
          <w:i/>
          <w:sz w:val="23"/>
          <w:szCs w:val="23"/>
        </w:rPr>
        <w:t xml:space="preserve"> </w:t>
      </w:r>
    </w:p>
    <w:p w14:paraId="0A700F26" w14:textId="5E5244AB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4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65D14"/>
    <w:rsid w:val="000B35F7"/>
    <w:rsid w:val="000D5F55"/>
    <w:rsid w:val="004A3911"/>
    <w:rsid w:val="004D6282"/>
    <w:rsid w:val="005471A4"/>
    <w:rsid w:val="005765B2"/>
    <w:rsid w:val="005A77C9"/>
    <w:rsid w:val="006B7CA0"/>
    <w:rsid w:val="00760AEC"/>
    <w:rsid w:val="007C396B"/>
    <w:rsid w:val="008873FB"/>
    <w:rsid w:val="0089044F"/>
    <w:rsid w:val="00917741"/>
    <w:rsid w:val="00A91C1B"/>
    <w:rsid w:val="00A95910"/>
    <w:rsid w:val="00C2652A"/>
    <w:rsid w:val="00D32A24"/>
    <w:rsid w:val="00DB2F67"/>
    <w:rsid w:val="00E40742"/>
    <w:rsid w:val="00E6665D"/>
    <w:rsid w:val="00EB6543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C9F9357E-854C-4E21-8510-BB863974C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Vinczéné Tamás Ágnes</cp:lastModifiedBy>
  <cp:revision>17</cp:revision>
  <cp:lastPrinted>2022-02-16T10:50:00Z</cp:lastPrinted>
  <dcterms:created xsi:type="dcterms:W3CDTF">2022-02-14T20:52:00Z</dcterms:created>
  <dcterms:modified xsi:type="dcterms:W3CDTF">2025-04-16T12:45:00Z</dcterms:modified>
</cp:coreProperties>
</file>