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EC3" w:rsidRPr="00DC6F4C" w:rsidRDefault="00DD3EC3" w:rsidP="00DD3EC3">
      <w:pPr>
        <w:pageBreakBefore/>
        <w:tabs>
          <w:tab w:val="left" w:pos="3750"/>
        </w:tabs>
        <w:jc w:val="center"/>
        <w:rPr>
          <w:b/>
          <w:bCs/>
          <w:sz w:val="28"/>
          <w:szCs w:val="23"/>
        </w:rPr>
      </w:pPr>
      <w:r w:rsidRPr="00DC6F4C">
        <w:rPr>
          <w:b/>
          <w:bCs/>
          <w:sz w:val="28"/>
          <w:szCs w:val="23"/>
        </w:rPr>
        <w:t>Ajánlatminta</w:t>
      </w:r>
    </w:p>
    <w:p w:rsidR="00DD3EC3" w:rsidRPr="00DC6F4C" w:rsidRDefault="00DD3EC3" w:rsidP="00DD3EC3">
      <w:pPr>
        <w:tabs>
          <w:tab w:val="left" w:pos="3750"/>
        </w:tabs>
        <w:jc w:val="center"/>
        <w:rPr>
          <w:sz w:val="23"/>
          <w:szCs w:val="23"/>
        </w:rPr>
      </w:pPr>
    </w:p>
    <w:p w:rsidR="00DD3EC3" w:rsidRPr="00DC6F4C" w:rsidRDefault="00DD3EC3" w:rsidP="00DD3EC3">
      <w:pPr>
        <w:tabs>
          <w:tab w:val="left" w:pos="3750"/>
        </w:tabs>
        <w:jc w:val="center"/>
        <w:rPr>
          <w:sz w:val="23"/>
          <w:szCs w:val="23"/>
        </w:rPr>
      </w:pPr>
    </w:p>
    <w:p w:rsidR="00DD3EC3" w:rsidRPr="00DC6F4C" w:rsidRDefault="00DD3EC3" w:rsidP="00DD3EC3">
      <w:pPr>
        <w:tabs>
          <w:tab w:val="left" w:pos="3750"/>
        </w:tabs>
        <w:jc w:val="center"/>
        <w:rPr>
          <w:sz w:val="23"/>
          <w:szCs w:val="23"/>
        </w:rPr>
      </w:pPr>
    </w:p>
    <w:p w:rsidR="00DD3EC3" w:rsidRPr="00DC6F4C" w:rsidRDefault="00DD3EC3" w:rsidP="00DD3EC3">
      <w:pPr>
        <w:tabs>
          <w:tab w:val="left" w:pos="3750"/>
        </w:tabs>
        <w:jc w:val="center"/>
        <w:rPr>
          <w:sz w:val="23"/>
          <w:szCs w:val="23"/>
        </w:rPr>
      </w:pPr>
    </w:p>
    <w:p w:rsidR="00DD3EC3" w:rsidRPr="00DC6F4C" w:rsidRDefault="00DD3EC3" w:rsidP="00DD3EC3">
      <w:pPr>
        <w:jc w:val="center"/>
        <w:rPr>
          <w:sz w:val="23"/>
          <w:szCs w:val="23"/>
        </w:rPr>
      </w:pPr>
      <w:r w:rsidRPr="00DC6F4C">
        <w:rPr>
          <w:sz w:val="23"/>
          <w:szCs w:val="23"/>
        </w:rPr>
        <w:t>A NYÍRSÉGVÍZ Zrt. ajánlatkérő</w:t>
      </w:r>
    </w:p>
    <w:p w:rsidR="00DC6F4C" w:rsidRPr="00DC6F4C" w:rsidRDefault="00DC6F4C" w:rsidP="00DC6F4C">
      <w:pPr>
        <w:jc w:val="center"/>
        <w:rPr>
          <w:b/>
          <w:i/>
          <w:sz w:val="23"/>
          <w:szCs w:val="23"/>
        </w:rPr>
      </w:pPr>
      <w:r w:rsidRPr="00DC6F4C">
        <w:rPr>
          <w:b/>
          <w:i/>
          <w:sz w:val="23"/>
          <w:szCs w:val="23"/>
        </w:rPr>
        <w:t>„Zöldterületi és nehéz aknafedlapok beszerzése”</w:t>
      </w:r>
    </w:p>
    <w:p w:rsidR="00DD3EC3" w:rsidRPr="00DC6F4C" w:rsidRDefault="00DD3EC3" w:rsidP="00DD3EC3">
      <w:pPr>
        <w:jc w:val="center"/>
        <w:rPr>
          <w:bCs/>
          <w:sz w:val="23"/>
          <w:szCs w:val="23"/>
        </w:rPr>
      </w:pPr>
      <w:r w:rsidRPr="00DC6F4C">
        <w:rPr>
          <w:bCs/>
          <w:sz w:val="23"/>
          <w:szCs w:val="23"/>
        </w:rPr>
        <w:t>tárgyú beszerzési eljárásában</w:t>
      </w:r>
    </w:p>
    <w:p w:rsidR="00DD3EC3" w:rsidRPr="00C03DED" w:rsidRDefault="00DD3EC3" w:rsidP="00DD3EC3">
      <w:pPr>
        <w:pageBreakBefore/>
        <w:ind w:right="107"/>
        <w:jc w:val="center"/>
        <w:rPr>
          <w:b/>
          <w:bCs/>
          <w:sz w:val="23"/>
          <w:szCs w:val="23"/>
        </w:rPr>
      </w:pPr>
      <w:r w:rsidRPr="00C03DED">
        <w:rPr>
          <w:b/>
          <w:bCs/>
          <w:sz w:val="23"/>
          <w:szCs w:val="23"/>
        </w:rPr>
        <w:lastRenderedPageBreak/>
        <w:t>Iratjegyzék</w:t>
      </w:r>
    </w:p>
    <w:p w:rsidR="00DD3EC3" w:rsidRPr="00C03DED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:rsidR="00DD3EC3" w:rsidRPr="00C03DED" w:rsidRDefault="00DD3EC3" w:rsidP="00DD3EC3">
      <w:pPr>
        <w:jc w:val="center"/>
        <w:rPr>
          <w:sz w:val="23"/>
          <w:szCs w:val="23"/>
        </w:rPr>
      </w:pPr>
      <w:r w:rsidRPr="00C03DED">
        <w:rPr>
          <w:sz w:val="23"/>
          <w:szCs w:val="23"/>
        </w:rPr>
        <w:t>A NYÍRSÉGVÍZ Zrt. ajánlatkérő</w:t>
      </w:r>
    </w:p>
    <w:p w:rsidR="00C03DED" w:rsidRPr="00C03DED" w:rsidRDefault="00C03DED" w:rsidP="00C03DED">
      <w:pPr>
        <w:jc w:val="center"/>
        <w:rPr>
          <w:b/>
          <w:i/>
          <w:sz w:val="23"/>
          <w:szCs w:val="23"/>
        </w:rPr>
      </w:pPr>
      <w:r w:rsidRPr="00C03DED">
        <w:rPr>
          <w:b/>
          <w:i/>
          <w:sz w:val="23"/>
          <w:szCs w:val="23"/>
        </w:rPr>
        <w:t>„Zöldterületi és nehéz aknafedlapok beszerzése”</w:t>
      </w:r>
    </w:p>
    <w:p w:rsidR="00DD3EC3" w:rsidRPr="00C03DED" w:rsidRDefault="00DD3EC3" w:rsidP="00DD3EC3">
      <w:pPr>
        <w:jc w:val="center"/>
        <w:rPr>
          <w:bCs/>
          <w:sz w:val="23"/>
          <w:szCs w:val="23"/>
        </w:rPr>
      </w:pPr>
      <w:r w:rsidRPr="00C03DED">
        <w:rPr>
          <w:bCs/>
          <w:sz w:val="23"/>
          <w:szCs w:val="23"/>
        </w:rPr>
        <w:t>tárgyú beszerzési eljárásában</w:t>
      </w:r>
    </w:p>
    <w:p w:rsidR="00DD3EC3" w:rsidRPr="00C03DED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:rsidR="00DD3EC3" w:rsidRPr="00C03DED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tbl>
      <w:tblPr>
        <w:tblStyle w:val="Rcsostblzat"/>
        <w:tblW w:w="9062" w:type="dxa"/>
        <w:tblLook w:val="04A0" w:firstRow="1" w:lastRow="0" w:firstColumn="1" w:lastColumn="0" w:noHBand="0" w:noVBand="1"/>
      </w:tblPr>
      <w:tblGrid>
        <w:gridCol w:w="4691"/>
        <w:gridCol w:w="2201"/>
        <w:gridCol w:w="2170"/>
      </w:tblGrid>
      <w:tr w:rsidR="00DD3EC3" w:rsidRPr="00C03DED" w:rsidTr="007B53BC">
        <w:tc>
          <w:tcPr>
            <w:tcW w:w="4691" w:type="dxa"/>
            <w:shd w:val="clear" w:color="auto" w:fill="BFBFBF" w:themeFill="background1" w:themeFillShade="BF"/>
          </w:tcPr>
          <w:p w:rsidR="00DD3EC3" w:rsidRPr="00C03DED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C03DED">
              <w:rPr>
                <w:b/>
                <w:bCs/>
                <w:sz w:val="23"/>
                <w:szCs w:val="23"/>
              </w:rPr>
              <w:t>Irat megnevetése</w:t>
            </w:r>
          </w:p>
        </w:tc>
        <w:tc>
          <w:tcPr>
            <w:tcW w:w="2201" w:type="dxa"/>
            <w:shd w:val="clear" w:color="auto" w:fill="BFBFBF" w:themeFill="background1" w:themeFillShade="BF"/>
          </w:tcPr>
          <w:p w:rsidR="00DD3EC3" w:rsidRPr="00C03DED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C03DED">
              <w:rPr>
                <w:b/>
                <w:bCs/>
                <w:sz w:val="23"/>
                <w:szCs w:val="23"/>
              </w:rPr>
              <w:t>Csatolva (igen/nem)</w:t>
            </w:r>
          </w:p>
        </w:tc>
        <w:tc>
          <w:tcPr>
            <w:tcW w:w="2170" w:type="dxa"/>
            <w:shd w:val="clear" w:color="auto" w:fill="BFBFBF" w:themeFill="background1" w:themeFillShade="BF"/>
          </w:tcPr>
          <w:p w:rsidR="00DD3EC3" w:rsidRPr="00C03DED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C03DED">
              <w:rPr>
                <w:b/>
                <w:bCs/>
                <w:sz w:val="23"/>
                <w:szCs w:val="23"/>
              </w:rPr>
              <w:t>Oldalszám az ajánlatban</w:t>
            </w:r>
          </w:p>
        </w:tc>
      </w:tr>
      <w:tr w:rsidR="00DD3EC3" w:rsidRPr="00C03DED" w:rsidTr="007B53BC">
        <w:tc>
          <w:tcPr>
            <w:tcW w:w="4691" w:type="dxa"/>
          </w:tcPr>
          <w:p w:rsidR="00DD3EC3" w:rsidRPr="00C03DED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C03DED">
              <w:rPr>
                <w:b/>
                <w:bCs/>
                <w:sz w:val="23"/>
                <w:szCs w:val="23"/>
              </w:rPr>
              <w:t>Felolvasólap</w:t>
            </w:r>
          </w:p>
        </w:tc>
        <w:tc>
          <w:tcPr>
            <w:tcW w:w="2201" w:type="dxa"/>
          </w:tcPr>
          <w:p w:rsidR="00DD3EC3" w:rsidRPr="00C03DED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:rsidR="00DD3EC3" w:rsidRPr="00C03DED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C03DED" w:rsidTr="007B53BC">
        <w:tc>
          <w:tcPr>
            <w:tcW w:w="4691" w:type="dxa"/>
          </w:tcPr>
          <w:p w:rsidR="00DD3EC3" w:rsidRPr="00C03DED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C03DED">
              <w:rPr>
                <w:b/>
                <w:bCs/>
                <w:sz w:val="23"/>
                <w:szCs w:val="23"/>
              </w:rPr>
              <w:t>Ajánlati nyilatkozat</w:t>
            </w:r>
          </w:p>
        </w:tc>
        <w:tc>
          <w:tcPr>
            <w:tcW w:w="2201" w:type="dxa"/>
          </w:tcPr>
          <w:p w:rsidR="00DD3EC3" w:rsidRPr="00C03DED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:rsidR="00DD3EC3" w:rsidRPr="00C03DED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C03DED" w:rsidTr="007B53BC">
        <w:tc>
          <w:tcPr>
            <w:tcW w:w="4691" w:type="dxa"/>
          </w:tcPr>
          <w:p w:rsidR="00DD3EC3" w:rsidRPr="00C03DED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C03DED">
              <w:rPr>
                <w:b/>
                <w:bCs/>
                <w:sz w:val="23"/>
                <w:szCs w:val="23"/>
              </w:rPr>
              <w:t xml:space="preserve">Aláírási címpéldány </w:t>
            </w:r>
          </w:p>
        </w:tc>
        <w:tc>
          <w:tcPr>
            <w:tcW w:w="2201" w:type="dxa"/>
          </w:tcPr>
          <w:p w:rsidR="00DD3EC3" w:rsidRPr="00C03DED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:rsidR="00DD3EC3" w:rsidRPr="00C03DED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C03DED" w:rsidTr="007B53BC">
        <w:tc>
          <w:tcPr>
            <w:tcW w:w="4691" w:type="dxa"/>
          </w:tcPr>
          <w:p w:rsidR="00DD3EC3" w:rsidRPr="00C03DED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C03DED">
              <w:rPr>
                <w:b/>
                <w:bCs/>
                <w:sz w:val="23"/>
                <w:szCs w:val="23"/>
              </w:rPr>
              <w:t xml:space="preserve">Átláthatósági nyilatkozat </w:t>
            </w:r>
          </w:p>
        </w:tc>
        <w:tc>
          <w:tcPr>
            <w:tcW w:w="2201" w:type="dxa"/>
          </w:tcPr>
          <w:p w:rsidR="00DD3EC3" w:rsidRPr="00C03DED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:rsidR="00DD3EC3" w:rsidRPr="00C03DED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C03DED" w:rsidRPr="00C03DED" w:rsidTr="007B53BC">
        <w:tc>
          <w:tcPr>
            <w:tcW w:w="4691" w:type="dxa"/>
          </w:tcPr>
          <w:p w:rsidR="00C03DED" w:rsidRPr="00C03DED" w:rsidRDefault="00C03DED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C03DED">
              <w:rPr>
                <w:b/>
                <w:bCs/>
                <w:sz w:val="23"/>
                <w:szCs w:val="23"/>
              </w:rPr>
              <w:t>Nyilatkozat kizáró okok fenn nem állásáról</w:t>
            </w:r>
          </w:p>
        </w:tc>
        <w:tc>
          <w:tcPr>
            <w:tcW w:w="2201" w:type="dxa"/>
          </w:tcPr>
          <w:p w:rsidR="00C03DED" w:rsidRPr="00C03DED" w:rsidRDefault="00C03DED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:rsidR="00C03DED" w:rsidRPr="00C03DED" w:rsidRDefault="00C03DED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C03DED" w:rsidRPr="00C03DED" w:rsidTr="007B53BC">
        <w:tc>
          <w:tcPr>
            <w:tcW w:w="4691" w:type="dxa"/>
          </w:tcPr>
          <w:p w:rsidR="00C03DED" w:rsidRPr="00C03DED" w:rsidRDefault="00C03DED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C03DED">
              <w:rPr>
                <w:b/>
                <w:bCs/>
                <w:sz w:val="23"/>
                <w:szCs w:val="23"/>
              </w:rPr>
              <w:t xml:space="preserve">Nyilatkozat jótállási kötelezettségről </w:t>
            </w:r>
          </w:p>
        </w:tc>
        <w:tc>
          <w:tcPr>
            <w:tcW w:w="2201" w:type="dxa"/>
          </w:tcPr>
          <w:p w:rsidR="00C03DED" w:rsidRPr="00C03DED" w:rsidRDefault="00C03DED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:rsidR="00C03DED" w:rsidRPr="00C03DED" w:rsidRDefault="00C03DED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F82199" w:rsidRPr="003B46A7" w:rsidTr="007B53BC">
        <w:tc>
          <w:tcPr>
            <w:tcW w:w="4691" w:type="dxa"/>
          </w:tcPr>
          <w:p w:rsidR="00F82199" w:rsidRPr="00C03DED" w:rsidRDefault="00073F5D" w:rsidP="00073F5D">
            <w:pPr>
              <w:ind w:right="108"/>
              <w:rPr>
                <w:b/>
                <w:bCs/>
                <w:sz w:val="23"/>
                <w:szCs w:val="23"/>
              </w:rPr>
            </w:pPr>
            <w:r w:rsidRPr="00C03DED">
              <w:rPr>
                <w:b/>
                <w:bCs/>
                <w:color w:val="000000"/>
                <w:sz w:val="24"/>
                <w:szCs w:val="24"/>
              </w:rPr>
              <w:t>Termékek műszaki leírása, termékek ismertetője</w:t>
            </w:r>
          </w:p>
        </w:tc>
        <w:tc>
          <w:tcPr>
            <w:tcW w:w="2201" w:type="dxa"/>
          </w:tcPr>
          <w:p w:rsidR="00F82199" w:rsidRPr="00C03DED" w:rsidRDefault="00F82199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:rsidR="00F82199" w:rsidRPr="00C03DED" w:rsidRDefault="00F82199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</w:tbl>
    <w:p w:rsidR="00DD3EC3" w:rsidRPr="003B46A7" w:rsidRDefault="00DD3EC3" w:rsidP="00DD3EC3">
      <w:pPr>
        <w:ind w:right="108"/>
        <w:jc w:val="center"/>
        <w:rPr>
          <w:b/>
          <w:bCs/>
          <w:sz w:val="23"/>
          <w:szCs w:val="23"/>
          <w:highlight w:val="yellow"/>
        </w:rPr>
      </w:pPr>
    </w:p>
    <w:p w:rsidR="00DD3EC3" w:rsidRPr="003B46A7" w:rsidRDefault="00DD3EC3" w:rsidP="00DD3EC3">
      <w:pPr>
        <w:ind w:right="108"/>
        <w:jc w:val="center"/>
        <w:rPr>
          <w:b/>
          <w:bCs/>
          <w:sz w:val="23"/>
          <w:szCs w:val="23"/>
          <w:highlight w:val="yellow"/>
        </w:rPr>
      </w:pPr>
    </w:p>
    <w:p w:rsidR="00DD3EC3" w:rsidRPr="00C03DED" w:rsidRDefault="00DD3EC3" w:rsidP="00DD3EC3">
      <w:pPr>
        <w:pageBreakBefore/>
        <w:ind w:right="107"/>
        <w:jc w:val="center"/>
        <w:rPr>
          <w:b/>
          <w:bCs/>
          <w:sz w:val="23"/>
          <w:szCs w:val="23"/>
        </w:rPr>
      </w:pPr>
      <w:bookmarkStart w:id="0" w:name="_Hlk95767942"/>
      <w:r w:rsidRPr="00C03DED">
        <w:rPr>
          <w:b/>
          <w:bCs/>
          <w:sz w:val="23"/>
          <w:szCs w:val="23"/>
        </w:rPr>
        <w:lastRenderedPageBreak/>
        <w:t>Felolvasólap</w:t>
      </w:r>
    </w:p>
    <w:p w:rsidR="00DD3EC3" w:rsidRPr="00C03DED" w:rsidRDefault="00DD3EC3" w:rsidP="00DD3EC3">
      <w:pPr>
        <w:jc w:val="center"/>
        <w:rPr>
          <w:sz w:val="23"/>
          <w:szCs w:val="23"/>
        </w:rPr>
      </w:pPr>
    </w:p>
    <w:p w:rsidR="00DD3EC3" w:rsidRPr="00C03DED" w:rsidRDefault="00DD3EC3" w:rsidP="00DD3EC3">
      <w:pPr>
        <w:jc w:val="center"/>
        <w:rPr>
          <w:sz w:val="23"/>
          <w:szCs w:val="23"/>
        </w:rPr>
      </w:pPr>
    </w:p>
    <w:p w:rsidR="00DD3EC3" w:rsidRPr="00C03DED" w:rsidRDefault="00DD3EC3" w:rsidP="00DD3EC3">
      <w:pPr>
        <w:jc w:val="center"/>
        <w:rPr>
          <w:sz w:val="23"/>
          <w:szCs w:val="23"/>
        </w:rPr>
      </w:pPr>
      <w:r w:rsidRPr="00C03DED">
        <w:rPr>
          <w:sz w:val="23"/>
          <w:szCs w:val="23"/>
        </w:rPr>
        <w:t>A NYÍRSÉGVÍZ Zrt. Ajánlatkérő</w:t>
      </w:r>
    </w:p>
    <w:p w:rsidR="00C03DED" w:rsidRPr="00C03DED" w:rsidRDefault="00C03DED" w:rsidP="00C03DED">
      <w:pPr>
        <w:jc w:val="center"/>
        <w:rPr>
          <w:b/>
          <w:i/>
          <w:sz w:val="23"/>
          <w:szCs w:val="23"/>
        </w:rPr>
      </w:pPr>
      <w:r w:rsidRPr="00C03DED">
        <w:rPr>
          <w:b/>
          <w:i/>
          <w:sz w:val="23"/>
          <w:szCs w:val="23"/>
        </w:rPr>
        <w:t>„Zöldterületi és nehéz aknafedlapok beszerzése”</w:t>
      </w:r>
    </w:p>
    <w:p w:rsidR="00DD3EC3" w:rsidRPr="00C03DED" w:rsidRDefault="00DD3EC3" w:rsidP="00DD3EC3">
      <w:pPr>
        <w:jc w:val="center"/>
        <w:rPr>
          <w:bCs/>
          <w:sz w:val="23"/>
          <w:szCs w:val="23"/>
        </w:rPr>
      </w:pPr>
      <w:r w:rsidRPr="00C03DED">
        <w:rPr>
          <w:bCs/>
          <w:sz w:val="23"/>
          <w:szCs w:val="23"/>
        </w:rPr>
        <w:t>tárgyú beszerzési eljárásában</w:t>
      </w:r>
    </w:p>
    <w:p w:rsidR="00DD3EC3" w:rsidRPr="00C03DED" w:rsidRDefault="00DD3EC3" w:rsidP="006D384D">
      <w:pPr>
        <w:jc w:val="center"/>
        <w:rPr>
          <w:bCs/>
          <w:sz w:val="23"/>
          <w:szCs w:val="23"/>
        </w:rPr>
      </w:pPr>
    </w:p>
    <w:p w:rsidR="00DD3EC3" w:rsidRPr="00C03DED" w:rsidRDefault="00DD3EC3" w:rsidP="00DD3EC3">
      <w:pPr>
        <w:jc w:val="center"/>
        <w:rPr>
          <w:bCs/>
          <w:sz w:val="23"/>
          <w:szCs w:val="23"/>
        </w:rPr>
      </w:pPr>
    </w:p>
    <w:p w:rsidR="00DD3EC3" w:rsidRPr="00C03DED" w:rsidRDefault="00DD3EC3" w:rsidP="00DD3EC3">
      <w:pPr>
        <w:rPr>
          <w:sz w:val="23"/>
          <w:szCs w:val="23"/>
        </w:rPr>
      </w:pPr>
    </w:p>
    <w:p w:rsidR="00DD3EC3" w:rsidRPr="00C03DED" w:rsidRDefault="00DD3EC3" w:rsidP="00DD3EC3">
      <w:pPr>
        <w:rPr>
          <w:b/>
          <w:sz w:val="23"/>
          <w:szCs w:val="23"/>
        </w:rPr>
      </w:pPr>
      <w:r w:rsidRPr="00C03DED">
        <w:rPr>
          <w:b/>
          <w:sz w:val="23"/>
          <w:szCs w:val="23"/>
        </w:rPr>
        <w:t>Ajánlattevő</w:t>
      </w:r>
    </w:p>
    <w:p w:rsidR="00DD3EC3" w:rsidRPr="00C03DED" w:rsidRDefault="00DD3EC3" w:rsidP="00DD3EC3">
      <w:pPr>
        <w:rPr>
          <w:b/>
          <w:sz w:val="23"/>
          <w:szCs w:val="23"/>
        </w:rPr>
      </w:pPr>
    </w:p>
    <w:p w:rsidR="00DD3EC3" w:rsidRPr="00C03DED" w:rsidRDefault="00DD3EC3" w:rsidP="00DD3EC3">
      <w:pPr>
        <w:rPr>
          <w:sz w:val="23"/>
          <w:szCs w:val="23"/>
        </w:rPr>
      </w:pPr>
      <w:r w:rsidRPr="00C03DED">
        <w:rPr>
          <w:sz w:val="23"/>
          <w:szCs w:val="23"/>
        </w:rPr>
        <w:t xml:space="preserve">Cégnév: </w:t>
      </w:r>
    </w:p>
    <w:p w:rsidR="00DD3EC3" w:rsidRPr="00C03DED" w:rsidRDefault="00DD3EC3" w:rsidP="00DD3EC3">
      <w:pPr>
        <w:rPr>
          <w:sz w:val="23"/>
          <w:szCs w:val="23"/>
        </w:rPr>
      </w:pPr>
      <w:r w:rsidRPr="00C03DED">
        <w:rPr>
          <w:sz w:val="23"/>
          <w:szCs w:val="23"/>
        </w:rPr>
        <w:t>Adószám:</w:t>
      </w:r>
    </w:p>
    <w:p w:rsidR="00DD3EC3" w:rsidRPr="00C03DED" w:rsidRDefault="00DD3EC3" w:rsidP="00DD3EC3">
      <w:pPr>
        <w:rPr>
          <w:sz w:val="23"/>
          <w:szCs w:val="23"/>
        </w:rPr>
      </w:pPr>
      <w:r w:rsidRPr="00C03DED">
        <w:rPr>
          <w:sz w:val="23"/>
          <w:szCs w:val="23"/>
        </w:rPr>
        <w:t>Cégjegyzékszám:</w:t>
      </w:r>
    </w:p>
    <w:p w:rsidR="00DD3EC3" w:rsidRPr="00C03DED" w:rsidRDefault="00DD3EC3" w:rsidP="00DD3EC3">
      <w:pPr>
        <w:rPr>
          <w:sz w:val="23"/>
          <w:szCs w:val="23"/>
        </w:rPr>
      </w:pPr>
      <w:r w:rsidRPr="00C03DED">
        <w:rPr>
          <w:sz w:val="23"/>
          <w:szCs w:val="23"/>
        </w:rPr>
        <w:t>Székhely:</w:t>
      </w:r>
    </w:p>
    <w:p w:rsidR="00DD3EC3" w:rsidRPr="00C03DED" w:rsidRDefault="00DD3EC3" w:rsidP="00DD3EC3">
      <w:pPr>
        <w:rPr>
          <w:sz w:val="23"/>
          <w:szCs w:val="23"/>
        </w:rPr>
      </w:pPr>
      <w:r w:rsidRPr="00C03DED">
        <w:rPr>
          <w:sz w:val="23"/>
          <w:szCs w:val="23"/>
        </w:rPr>
        <w:t>Bankszámlaszám:</w:t>
      </w:r>
    </w:p>
    <w:p w:rsidR="00DD3EC3" w:rsidRPr="00C03DED" w:rsidRDefault="00DD3EC3" w:rsidP="00DD3EC3">
      <w:pPr>
        <w:rPr>
          <w:sz w:val="23"/>
          <w:szCs w:val="23"/>
        </w:rPr>
      </w:pPr>
      <w:r w:rsidRPr="00C03DED">
        <w:rPr>
          <w:sz w:val="23"/>
          <w:szCs w:val="23"/>
        </w:rPr>
        <w:t>Képviselő/meghatalmazott neve</w:t>
      </w:r>
      <w:r w:rsidRPr="00C03DED">
        <w:rPr>
          <w:rStyle w:val="Lbjegyzet-hivatkozs"/>
          <w:sz w:val="23"/>
          <w:szCs w:val="23"/>
        </w:rPr>
        <w:footnoteReference w:id="1"/>
      </w:r>
      <w:r w:rsidRPr="00C03DED">
        <w:rPr>
          <w:sz w:val="23"/>
          <w:szCs w:val="23"/>
        </w:rPr>
        <w:t>:</w:t>
      </w:r>
    </w:p>
    <w:p w:rsidR="00DD3EC3" w:rsidRPr="00C03DED" w:rsidRDefault="00DD3EC3" w:rsidP="00DD3EC3">
      <w:pPr>
        <w:rPr>
          <w:sz w:val="23"/>
          <w:szCs w:val="23"/>
        </w:rPr>
      </w:pPr>
      <w:r w:rsidRPr="00C03DED">
        <w:rPr>
          <w:sz w:val="23"/>
          <w:szCs w:val="23"/>
        </w:rPr>
        <w:t>Telefonszám:</w:t>
      </w:r>
    </w:p>
    <w:p w:rsidR="00DD3EC3" w:rsidRPr="00C03DED" w:rsidRDefault="00DD3EC3" w:rsidP="00DD3EC3">
      <w:pPr>
        <w:rPr>
          <w:sz w:val="23"/>
          <w:szCs w:val="23"/>
        </w:rPr>
      </w:pPr>
      <w:r w:rsidRPr="00C03DED">
        <w:rPr>
          <w:sz w:val="23"/>
          <w:szCs w:val="23"/>
        </w:rPr>
        <w:t xml:space="preserve">Email: </w:t>
      </w:r>
    </w:p>
    <w:p w:rsidR="00DD3EC3" w:rsidRPr="003B46A7" w:rsidRDefault="00DD3EC3" w:rsidP="00DD3EC3">
      <w:pPr>
        <w:rPr>
          <w:sz w:val="23"/>
          <w:szCs w:val="23"/>
          <w:highlight w:val="yellow"/>
        </w:rPr>
      </w:pPr>
    </w:p>
    <w:p w:rsidR="00E952E5" w:rsidRPr="003B46A7" w:rsidRDefault="00E952E5" w:rsidP="00DD3EC3">
      <w:pPr>
        <w:rPr>
          <w:sz w:val="23"/>
          <w:szCs w:val="23"/>
          <w:highlight w:val="yellow"/>
        </w:rPr>
      </w:pPr>
    </w:p>
    <w:tbl>
      <w:tblPr>
        <w:tblW w:w="93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34"/>
        <w:gridCol w:w="1201"/>
        <w:gridCol w:w="1244"/>
        <w:gridCol w:w="1775"/>
      </w:tblGrid>
      <w:tr w:rsidR="00E952E5" w:rsidRPr="00C03DED" w:rsidTr="00C03DED">
        <w:trPr>
          <w:trHeight w:val="315"/>
          <w:jc w:val="center"/>
        </w:trPr>
        <w:tc>
          <w:tcPr>
            <w:tcW w:w="5134" w:type="dxa"/>
            <w:shd w:val="clear" w:color="auto" w:fill="auto"/>
            <w:noWrap/>
            <w:vAlign w:val="center"/>
            <w:hideMark/>
          </w:tcPr>
          <w:p w:rsidR="00E952E5" w:rsidRPr="00C03DED" w:rsidRDefault="00E952E5" w:rsidP="00A57F86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C03DED">
              <w:rPr>
                <w:b/>
                <w:bCs/>
                <w:color w:val="000000"/>
                <w:sz w:val="23"/>
                <w:szCs w:val="23"/>
              </w:rPr>
              <w:t>Megnevezés</w:t>
            </w:r>
          </w:p>
        </w:tc>
        <w:tc>
          <w:tcPr>
            <w:tcW w:w="1201" w:type="dxa"/>
            <w:shd w:val="clear" w:color="auto" w:fill="auto"/>
            <w:noWrap/>
            <w:vAlign w:val="center"/>
            <w:hideMark/>
          </w:tcPr>
          <w:p w:rsidR="00E952E5" w:rsidRPr="00C03DED" w:rsidRDefault="00E952E5" w:rsidP="00A57F86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C03DED">
              <w:rPr>
                <w:b/>
                <w:bCs/>
                <w:color w:val="000000"/>
                <w:sz w:val="23"/>
                <w:szCs w:val="23"/>
              </w:rPr>
              <w:t>Mennyiség (db)</w:t>
            </w:r>
          </w:p>
        </w:tc>
        <w:tc>
          <w:tcPr>
            <w:tcW w:w="1244" w:type="dxa"/>
            <w:vAlign w:val="center"/>
          </w:tcPr>
          <w:p w:rsidR="00E952E5" w:rsidRPr="00C03DED" w:rsidRDefault="00C03DED" w:rsidP="00C03DED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C03DED">
              <w:rPr>
                <w:b/>
                <w:bCs/>
                <w:color w:val="000000"/>
                <w:sz w:val="23"/>
                <w:szCs w:val="23"/>
              </w:rPr>
              <w:t>Nettó e</w:t>
            </w:r>
            <w:r w:rsidR="00E952E5" w:rsidRPr="00C03DED">
              <w:rPr>
                <w:b/>
                <w:bCs/>
                <w:color w:val="000000"/>
                <w:sz w:val="23"/>
                <w:szCs w:val="23"/>
              </w:rPr>
              <w:t>gység ár  (Ft)</w:t>
            </w:r>
          </w:p>
        </w:tc>
        <w:tc>
          <w:tcPr>
            <w:tcW w:w="1775" w:type="dxa"/>
            <w:vAlign w:val="center"/>
          </w:tcPr>
          <w:p w:rsidR="00E952E5" w:rsidRPr="00C03DED" w:rsidRDefault="00E952E5" w:rsidP="00A57F86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C03DED">
              <w:rPr>
                <w:b/>
                <w:bCs/>
                <w:color w:val="000000"/>
                <w:sz w:val="23"/>
                <w:szCs w:val="23"/>
              </w:rPr>
              <w:t>Nettó érték (Ft)</w:t>
            </w:r>
          </w:p>
        </w:tc>
      </w:tr>
      <w:tr w:rsidR="00C03DED" w:rsidRPr="00C03DED" w:rsidTr="00C03DED">
        <w:trPr>
          <w:trHeight w:val="717"/>
          <w:jc w:val="center"/>
        </w:trPr>
        <w:tc>
          <w:tcPr>
            <w:tcW w:w="5134" w:type="dxa"/>
            <w:shd w:val="clear" w:color="auto" w:fill="auto"/>
            <w:noWrap/>
            <w:vAlign w:val="center"/>
            <w:hideMark/>
          </w:tcPr>
          <w:p w:rsidR="00C03DED" w:rsidRPr="00C03DED" w:rsidRDefault="00C03DED" w:rsidP="00C03DED">
            <w:pPr>
              <w:jc w:val="center"/>
              <w:rPr>
                <w:color w:val="000000"/>
                <w:sz w:val="23"/>
                <w:szCs w:val="23"/>
              </w:rPr>
            </w:pPr>
            <w:r w:rsidRPr="00C03DED">
              <w:rPr>
                <w:color w:val="000000"/>
                <w:sz w:val="23"/>
                <w:szCs w:val="23"/>
              </w:rPr>
              <w:t>KG 400 LEP fedlap zöldterületi tisztítónyíláshoz lépésálló (műanyag bordás fedlap)</w:t>
            </w:r>
          </w:p>
        </w:tc>
        <w:tc>
          <w:tcPr>
            <w:tcW w:w="1201" w:type="dxa"/>
            <w:shd w:val="clear" w:color="auto" w:fill="auto"/>
            <w:noWrap/>
            <w:vAlign w:val="center"/>
          </w:tcPr>
          <w:p w:rsidR="00C03DED" w:rsidRPr="00C03DED" w:rsidRDefault="00C03DED" w:rsidP="00C03DED">
            <w:pPr>
              <w:jc w:val="center"/>
              <w:rPr>
                <w:color w:val="000000"/>
                <w:sz w:val="23"/>
                <w:szCs w:val="23"/>
              </w:rPr>
            </w:pPr>
            <w:r w:rsidRPr="00C03DED">
              <w:rPr>
                <w:color w:val="000000"/>
                <w:sz w:val="23"/>
                <w:szCs w:val="23"/>
              </w:rPr>
              <w:t xml:space="preserve">30  </w:t>
            </w:r>
          </w:p>
        </w:tc>
        <w:tc>
          <w:tcPr>
            <w:tcW w:w="1244" w:type="dxa"/>
            <w:vAlign w:val="center"/>
          </w:tcPr>
          <w:p w:rsidR="00C03DED" w:rsidRPr="00C03DED" w:rsidRDefault="00C03DED" w:rsidP="00C03DED">
            <w:pPr>
              <w:jc w:val="right"/>
              <w:rPr>
                <w:color w:val="000000"/>
                <w:sz w:val="23"/>
                <w:szCs w:val="23"/>
              </w:rPr>
            </w:pPr>
          </w:p>
        </w:tc>
        <w:tc>
          <w:tcPr>
            <w:tcW w:w="1775" w:type="dxa"/>
            <w:vAlign w:val="center"/>
          </w:tcPr>
          <w:p w:rsidR="00C03DED" w:rsidRPr="00C03DED" w:rsidRDefault="00C03DED" w:rsidP="00C03DED">
            <w:pPr>
              <w:jc w:val="right"/>
              <w:rPr>
                <w:color w:val="000000"/>
                <w:sz w:val="23"/>
                <w:szCs w:val="23"/>
              </w:rPr>
            </w:pPr>
          </w:p>
        </w:tc>
      </w:tr>
      <w:tr w:rsidR="00C03DED" w:rsidRPr="00C03DED" w:rsidTr="00C03DED">
        <w:trPr>
          <w:trHeight w:val="854"/>
          <w:jc w:val="center"/>
        </w:trPr>
        <w:tc>
          <w:tcPr>
            <w:tcW w:w="5134" w:type="dxa"/>
            <w:shd w:val="clear" w:color="auto" w:fill="auto"/>
            <w:noWrap/>
            <w:vAlign w:val="center"/>
          </w:tcPr>
          <w:p w:rsidR="00216FD1" w:rsidRPr="00216FD1" w:rsidRDefault="00216FD1" w:rsidP="00216FD1">
            <w:pPr>
              <w:jc w:val="center"/>
              <w:rPr>
                <w:color w:val="000000"/>
                <w:sz w:val="23"/>
                <w:szCs w:val="23"/>
              </w:rPr>
            </w:pPr>
            <w:r w:rsidRPr="00216FD1">
              <w:rPr>
                <w:color w:val="000000"/>
                <w:sz w:val="23"/>
                <w:szCs w:val="23"/>
              </w:rPr>
              <w:t xml:space="preserve">DN 600 aknafedlap nehéz </w:t>
            </w:r>
          </w:p>
          <w:p w:rsidR="00C03DED" w:rsidRPr="00C03DED" w:rsidRDefault="00216FD1" w:rsidP="00216FD1">
            <w:pPr>
              <w:jc w:val="center"/>
              <w:rPr>
                <w:color w:val="000000"/>
                <w:sz w:val="23"/>
                <w:szCs w:val="23"/>
              </w:rPr>
            </w:pPr>
            <w:r w:rsidRPr="00216FD1">
              <w:rPr>
                <w:color w:val="000000"/>
                <w:sz w:val="23"/>
                <w:szCs w:val="23"/>
              </w:rPr>
              <w:t>D400 terhelési osztályú, s</w:t>
            </w:r>
            <w:bookmarkStart w:id="1" w:name="_GoBack"/>
            <w:bookmarkEnd w:id="1"/>
            <w:r w:rsidRPr="00216FD1">
              <w:rPr>
                <w:color w:val="000000"/>
                <w:sz w:val="23"/>
                <w:szCs w:val="23"/>
              </w:rPr>
              <w:t>úlyzárású, kör alakú, öntvénykeretes, lemezgrafitos, dupla PUR zajcsillapítóval, minimális tömeg: 70 kg NYÍRSÉGVÍZ Zrt. felirattal</w:t>
            </w:r>
          </w:p>
        </w:tc>
        <w:tc>
          <w:tcPr>
            <w:tcW w:w="1201" w:type="dxa"/>
            <w:shd w:val="clear" w:color="auto" w:fill="auto"/>
            <w:noWrap/>
            <w:vAlign w:val="center"/>
          </w:tcPr>
          <w:p w:rsidR="00C03DED" w:rsidRPr="00C03DED" w:rsidRDefault="00C03DED" w:rsidP="00C03DED">
            <w:pPr>
              <w:jc w:val="center"/>
              <w:rPr>
                <w:color w:val="000000"/>
                <w:sz w:val="23"/>
                <w:szCs w:val="23"/>
              </w:rPr>
            </w:pPr>
            <w:r w:rsidRPr="00C03DED">
              <w:rPr>
                <w:color w:val="000000"/>
                <w:sz w:val="23"/>
                <w:szCs w:val="23"/>
              </w:rPr>
              <w:t>50</w:t>
            </w:r>
          </w:p>
        </w:tc>
        <w:tc>
          <w:tcPr>
            <w:tcW w:w="1244" w:type="dxa"/>
            <w:vAlign w:val="center"/>
          </w:tcPr>
          <w:p w:rsidR="00C03DED" w:rsidRPr="00C03DED" w:rsidRDefault="00C03DED" w:rsidP="00C03DED">
            <w:pPr>
              <w:jc w:val="right"/>
              <w:rPr>
                <w:color w:val="000000"/>
                <w:sz w:val="23"/>
                <w:szCs w:val="23"/>
              </w:rPr>
            </w:pPr>
          </w:p>
        </w:tc>
        <w:tc>
          <w:tcPr>
            <w:tcW w:w="1775" w:type="dxa"/>
            <w:vAlign w:val="center"/>
          </w:tcPr>
          <w:p w:rsidR="00C03DED" w:rsidRPr="00C03DED" w:rsidRDefault="00C03DED" w:rsidP="00C03DED">
            <w:pPr>
              <w:jc w:val="right"/>
              <w:rPr>
                <w:color w:val="000000"/>
                <w:sz w:val="23"/>
                <w:szCs w:val="23"/>
              </w:rPr>
            </w:pPr>
          </w:p>
        </w:tc>
      </w:tr>
      <w:tr w:rsidR="00E952E5" w:rsidRPr="00C03DED" w:rsidTr="00C03DED">
        <w:trPr>
          <w:trHeight w:val="381"/>
          <w:jc w:val="center"/>
        </w:trPr>
        <w:tc>
          <w:tcPr>
            <w:tcW w:w="7579" w:type="dxa"/>
            <w:gridSpan w:val="3"/>
            <w:shd w:val="clear" w:color="auto" w:fill="auto"/>
            <w:noWrap/>
            <w:vAlign w:val="center"/>
          </w:tcPr>
          <w:p w:rsidR="00E952E5" w:rsidRPr="00C03DED" w:rsidRDefault="00E952E5" w:rsidP="00A57F86">
            <w:pPr>
              <w:rPr>
                <w:b/>
                <w:color w:val="000000"/>
                <w:sz w:val="23"/>
                <w:szCs w:val="23"/>
              </w:rPr>
            </w:pPr>
            <w:r w:rsidRPr="00C03DED">
              <w:rPr>
                <w:b/>
                <w:color w:val="000000"/>
                <w:sz w:val="23"/>
                <w:szCs w:val="23"/>
              </w:rPr>
              <w:t>Mindösszesen (</w:t>
            </w:r>
            <w:r w:rsidR="007E480F" w:rsidRPr="00C03DED">
              <w:rPr>
                <w:b/>
                <w:color w:val="000000"/>
                <w:sz w:val="23"/>
                <w:szCs w:val="23"/>
              </w:rPr>
              <w:t xml:space="preserve">nettó </w:t>
            </w:r>
            <w:r w:rsidRPr="00C03DED">
              <w:rPr>
                <w:b/>
                <w:color w:val="000000"/>
                <w:sz w:val="23"/>
                <w:szCs w:val="23"/>
              </w:rPr>
              <w:t>ajánlati ár):</w:t>
            </w:r>
          </w:p>
        </w:tc>
        <w:tc>
          <w:tcPr>
            <w:tcW w:w="1775" w:type="dxa"/>
            <w:vAlign w:val="center"/>
          </w:tcPr>
          <w:p w:rsidR="00E952E5" w:rsidRPr="00C03DED" w:rsidRDefault="00E952E5" w:rsidP="00C03DED">
            <w:pPr>
              <w:jc w:val="right"/>
              <w:rPr>
                <w:b/>
                <w:color w:val="000000"/>
                <w:sz w:val="23"/>
                <w:szCs w:val="23"/>
              </w:rPr>
            </w:pPr>
          </w:p>
        </w:tc>
      </w:tr>
    </w:tbl>
    <w:p w:rsidR="002629DA" w:rsidRPr="003B46A7" w:rsidRDefault="002629DA" w:rsidP="00DD3EC3">
      <w:pPr>
        <w:rPr>
          <w:sz w:val="23"/>
          <w:szCs w:val="23"/>
          <w:highlight w:val="yellow"/>
        </w:rPr>
      </w:pPr>
    </w:p>
    <w:p w:rsidR="00AF05D4" w:rsidRPr="00957196" w:rsidRDefault="00AF05D4" w:rsidP="00DD3EC3">
      <w:pPr>
        <w:rPr>
          <w:sz w:val="23"/>
          <w:szCs w:val="23"/>
        </w:rPr>
      </w:pPr>
    </w:p>
    <w:p w:rsidR="00DD3EC3" w:rsidRPr="00957196" w:rsidRDefault="00DD3EC3" w:rsidP="00DD3EC3">
      <w:pPr>
        <w:rPr>
          <w:sz w:val="23"/>
          <w:szCs w:val="23"/>
        </w:rPr>
      </w:pPr>
    </w:p>
    <w:p w:rsidR="00DD3EC3" w:rsidRPr="00957196" w:rsidRDefault="00DD3EC3" w:rsidP="00DD3EC3">
      <w:pPr>
        <w:rPr>
          <w:sz w:val="23"/>
          <w:szCs w:val="23"/>
        </w:rPr>
      </w:pPr>
    </w:p>
    <w:p w:rsidR="00DD3EC3" w:rsidRPr="00957196" w:rsidRDefault="00AA7D5C" w:rsidP="00DD3EC3">
      <w:pPr>
        <w:rPr>
          <w:sz w:val="23"/>
          <w:szCs w:val="23"/>
        </w:rPr>
      </w:pPr>
      <w:r w:rsidRPr="00957196">
        <w:rPr>
          <w:b/>
          <w:sz w:val="23"/>
          <w:szCs w:val="23"/>
        </w:rPr>
        <w:tab/>
      </w:r>
    </w:p>
    <w:p w:rsidR="00DD3EC3" w:rsidRPr="00957196" w:rsidRDefault="00DD3EC3" w:rsidP="00DD3EC3">
      <w:pPr>
        <w:rPr>
          <w:bCs/>
          <w:sz w:val="23"/>
          <w:szCs w:val="23"/>
        </w:rPr>
      </w:pPr>
      <w:r w:rsidRPr="00957196">
        <w:rPr>
          <w:bCs/>
          <w:sz w:val="23"/>
          <w:szCs w:val="23"/>
        </w:rPr>
        <w:t xml:space="preserve">Kelt: </w:t>
      </w:r>
      <w:r w:rsidRPr="00957196">
        <w:rPr>
          <w:bCs/>
          <w:sz w:val="23"/>
          <w:szCs w:val="23"/>
        </w:rPr>
        <w:tab/>
      </w:r>
      <w:r w:rsidRPr="00957196">
        <w:rPr>
          <w:bCs/>
          <w:sz w:val="23"/>
          <w:szCs w:val="23"/>
        </w:rPr>
        <w:tab/>
      </w:r>
    </w:p>
    <w:p w:rsidR="00DD3EC3" w:rsidRPr="00957196" w:rsidRDefault="00DD3EC3" w:rsidP="00DD3EC3">
      <w:pPr>
        <w:rPr>
          <w:bCs/>
          <w:sz w:val="23"/>
          <w:szCs w:val="23"/>
        </w:rPr>
      </w:pPr>
    </w:p>
    <w:p w:rsidR="00DD3EC3" w:rsidRPr="00957196" w:rsidRDefault="00DD3EC3" w:rsidP="00DD3EC3">
      <w:pPr>
        <w:rPr>
          <w:bCs/>
          <w:sz w:val="23"/>
          <w:szCs w:val="23"/>
        </w:rPr>
      </w:pPr>
    </w:p>
    <w:p w:rsidR="00DD3EC3" w:rsidRPr="00957196" w:rsidRDefault="00DD3EC3" w:rsidP="00DD3EC3">
      <w:pPr>
        <w:rPr>
          <w:bCs/>
          <w:sz w:val="23"/>
          <w:szCs w:val="23"/>
        </w:rPr>
      </w:pPr>
      <w:r w:rsidRPr="00957196">
        <w:rPr>
          <w:bCs/>
          <w:sz w:val="23"/>
          <w:szCs w:val="23"/>
        </w:rPr>
        <w:tab/>
      </w:r>
      <w:r w:rsidRPr="00957196">
        <w:rPr>
          <w:bCs/>
          <w:sz w:val="23"/>
          <w:szCs w:val="23"/>
        </w:rPr>
        <w:tab/>
      </w:r>
      <w:r w:rsidRPr="00957196">
        <w:rPr>
          <w:bCs/>
          <w:sz w:val="23"/>
          <w:szCs w:val="23"/>
        </w:rPr>
        <w:tab/>
      </w:r>
      <w:r w:rsidRPr="00957196">
        <w:rPr>
          <w:bCs/>
          <w:sz w:val="23"/>
          <w:szCs w:val="23"/>
        </w:rPr>
        <w:tab/>
      </w:r>
      <w:r w:rsidRPr="00957196">
        <w:rPr>
          <w:bCs/>
          <w:sz w:val="23"/>
          <w:szCs w:val="23"/>
        </w:rPr>
        <w:tab/>
      </w:r>
      <w:r w:rsidRPr="00957196">
        <w:rPr>
          <w:bCs/>
          <w:sz w:val="23"/>
          <w:szCs w:val="23"/>
        </w:rPr>
        <w:tab/>
      </w:r>
      <w:r w:rsidRPr="00957196">
        <w:rPr>
          <w:bCs/>
          <w:sz w:val="23"/>
          <w:szCs w:val="23"/>
        </w:rPr>
        <w:tab/>
      </w:r>
      <w:r w:rsidRPr="00957196">
        <w:rPr>
          <w:bCs/>
          <w:sz w:val="23"/>
          <w:szCs w:val="23"/>
        </w:rPr>
        <w:tab/>
      </w:r>
      <w:r w:rsidRPr="00957196">
        <w:rPr>
          <w:bCs/>
          <w:sz w:val="23"/>
          <w:szCs w:val="23"/>
        </w:rPr>
        <w:tab/>
      </w:r>
      <w:r w:rsidRPr="00957196">
        <w:rPr>
          <w:bCs/>
          <w:sz w:val="23"/>
          <w:szCs w:val="23"/>
        </w:rPr>
        <w:tab/>
      </w:r>
      <w:r w:rsidRPr="00957196">
        <w:rPr>
          <w:bCs/>
          <w:sz w:val="23"/>
          <w:szCs w:val="23"/>
        </w:rPr>
        <w:tab/>
      </w:r>
      <w:r w:rsidRPr="00957196">
        <w:rPr>
          <w:bCs/>
          <w:sz w:val="23"/>
          <w:szCs w:val="23"/>
        </w:rPr>
        <w:tab/>
      </w:r>
      <w:r w:rsidRPr="00957196">
        <w:rPr>
          <w:bCs/>
          <w:sz w:val="23"/>
          <w:szCs w:val="23"/>
        </w:rPr>
        <w:tab/>
      </w:r>
      <w:r w:rsidRPr="00957196">
        <w:rPr>
          <w:bCs/>
          <w:sz w:val="23"/>
          <w:szCs w:val="23"/>
        </w:rPr>
        <w:tab/>
      </w:r>
      <w:r w:rsidRPr="00957196">
        <w:rPr>
          <w:bCs/>
          <w:sz w:val="23"/>
          <w:szCs w:val="23"/>
        </w:rPr>
        <w:tab/>
      </w:r>
      <w:r w:rsidRPr="00957196">
        <w:rPr>
          <w:bCs/>
          <w:sz w:val="23"/>
          <w:szCs w:val="23"/>
        </w:rPr>
        <w:tab/>
      </w:r>
      <w:r w:rsidRPr="00957196">
        <w:rPr>
          <w:bCs/>
          <w:sz w:val="23"/>
          <w:szCs w:val="23"/>
        </w:rPr>
        <w:tab/>
      </w:r>
      <w:r w:rsidRPr="00957196">
        <w:rPr>
          <w:bCs/>
          <w:sz w:val="23"/>
          <w:szCs w:val="23"/>
        </w:rPr>
        <w:tab/>
      </w:r>
      <w:r w:rsidRPr="00957196">
        <w:rPr>
          <w:bCs/>
          <w:sz w:val="23"/>
          <w:szCs w:val="23"/>
        </w:rPr>
        <w:tab/>
      </w:r>
      <w:r w:rsidRPr="00957196">
        <w:rPr>
          <w:bCs/>
          <w:sz w:val="23"/>
          <w:szCs w:val="23"/>
        </w:rPr>
        <w:tab/>
      </w:r>
      <w:r w:rsidRPr="00957196">
        <w:rPr>
          <w:bCs/>
          <w:sz w:val="23"/>
          <w:szCs w:val="23"/>
        </w:rPr>
        <w:tab/>
      </w:r>
      <w:r w:rsidRPr="00957196">
        <w:rPr>
          <w:bCs/>
          <w:sz w:val="23"/>
          <w:szCs w:val="23"/>
        </w:rPr>
        <w:tab/>
      </w:r>
      <w:r w:rsidRPr="00957196">
        <w:rPr>
          <w:bCs/>
          <w:sz w:val="23"/>
          <w:szCs w:val="23"/>
        </w:rPr>
        <w:tab/>
      </w:r>
      <w:r w:rsidRPr="00957196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DD3EC3" w:rsidRPr="00957196" w:rsidTr="007B53BC">
        <w:tc>
          <w:tcPr>
            <w:tcW w:w="4868" w:type="dxa"/>
            <w:shd w:val="clear" w:color="auto" w:fill="auto"/>
          </w:tcPr>
          <w:p w:rsidR="00DD3EC3" w:rsidRPr="00957196" w:rsidRDefault="00DD3EC3" w:rsidP="007B53BC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DD3EC3" w:rsidRPr="00957196" w:rsidRDefault="00DD3EC3" w:rsidP="007B53BC">
            <w:pPr>
              <w:jc w:val="center"/>
              <w:rPr>
                <w:bCs/>
                <w:sz w:val="23"/>
                <w:szCs w:val="23"/>
              </w:rPr>
            </w:pPr>
            <w:r w:rsidRPr="00957196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DD3EC3" w:rsidRPr="00957196" w:rsidRDefault="00DD3EC3" w:rsidP="00DD3EC3">
      <w:pPr>
        <w:rPr>
          <w:bCs/>
          <w:sz w:val="23"/>
          <w:szCs w:val="23"/>
        </w:rPr>
      </w:pPr>
      <w:r w:rsidRPr="00957196">
        <w:rPr>
          <w:bCs/>
          <w:sz w:val="23"/>
          <w:szCs w:val="23"/>
        </w:rPr>
        <w:tab/>
      </w:r>
    </w:p>
    <w:bookmarkEnd w:id="0"/>
    <w:p w:rsidR="00DD3EC3" w:rsidRPr="00B412D4" w:rsidRDefault="00DD3EC3" w:rsidP="00DD3EC3">
      <w:pPr>
        <w:pageBreakBefore/>
        <w:widowControl w:val="0"/>
        <w:jc w:val="center"/>
        <w:rPr>
          <w:b/>
          <w:sz w:val="23"/>
          <w:szCs w:val="23"/>
        </w:rPr>
      </w:pPr>
      <w:r w:rsidRPr="00B412D4">
        <w:rPr>
          <w:b/>
          <w:sz w:val="23"/>
          <w:szCs w:val="23"/>
        </w:rPr>
        <w:lastRenderedPageBreak/>
        <w:t>Ajánlati nyilatkozat</w:t>
      </w:r>
    </w:p>
    <w:p w:rsidR="00DD3EC3" w:rsidRPr="00B412D4" w:rsidRDefault="00DD3EC3" w:rsidP="00DD3EC3">
      <w:pPr>
        <w:widowControl w:val="0"/>
        <w:jc w:val="center"/>
        <w:rPr>
          <w:bCs/>
          <w:sz w:val="23"/>
          <w:szCs w:val="23"/>
        </w:rPr>
      </w:pPr>
    </w:p>
    <w:p w:rsidR="00DD3EC3" w:rsidRPr="00B412D4" w:rsidRDefault="00DD3EC3" w:rsidP="00DD3EC3">
      <w:pPr>
        <w:widowControl w:val="0"/>
        <w:jc w:val="center"/>
        <w:rPr>
          <w:sz w:val="23"/>
          <w:szCs w:val="23"/>
        </w:rPr>
      </w:pPr>
      <w:r w:rsidRPr="00B412D4">
        <w:rPr>
          <w:sz w:val="23"/>
          <w:szCs w:val="23"/>
        </w:rPr>
        <w:t>A NYÍRSÉGVÍZ Zrt. Ajánlatkérő</w:t>
      </w:r>
    </w:p>
    <w:p w:rsidR="00C03DED" w:rsidRPr="00B412D4" w:rsidRDefault="00C03DED" w:rsidP="00C03DED">
      <w:pPr>
        <w:widowControl w:val="0"/>
        <w:jc w:val="center"/>
        <w:rPr>
          <w:b/>
          <w:i/>
          <w:sz w:val="23"/>
          <w:szCs w:val="23"/>
        </w:rPr>
      </w:pPr>
      <w:r w:rsidRPr="00B412D4">
        <w:rPr>
          <w:b/>
          <w:i/>
          <w:sz w:val="23"/>
          <w:szCs w:val="23"/>
        </w:rPr>
        <w:t>„Zöldterületi és nehéz aknafedlapok beszerzése”</w:t>
      </w:r>
    </w:p>
    <w:p w:rsidR="00DD3EC3" w:rsidRPr="00B412D4" w:rsidRDefault="00DD3EC3" w:rsidP="00DD3EC3">
      <w:pPr>
        <w:widowControl w:val="0"/>
        <w:jc w:val="center"/>
        <w:rPr>
          <w:bCs/>
          <w:sz w:val="23"/>
          <w:szCs w:val="23"/>
        </w:rPr>
      </w:pPr>
      <w:r w:rsidRPr="00B412D4">
        <w:rPr>
          <w:bCs/>
          <w:sz w:val="23"/>
          <w:szCs w:val="23"/>
        </w:rPr>
        <w:t>tárgyú beszerzési eljárásában</w:t>
      </w:r>
    </w:p>
    <w:p w:rsidR="00DD3EC3" w:rsidRPr="00B412D4" w:rsidRDefault="00DD3EC3" w:rsidP="00DD3EC3">
      <w:pPr>
        <w:widowControl w:val="0"/>
        <w:ind w:right="107"/>
        <w:jc w:val="both"/>
        <w:rPr>
          <w:bCs/>
          <w:sz w:val="23"/>
          <w:szCs w:val="23"/>
        </w:rPr>
      </w:pPr>
      <w:bookmarkStart w:id="2" w:name="_Hlk95768177"/>
    </w:p>
    <w:p w:rsidR="00DD3EC3" w:rsidRPr="00B412D4" w:rsidRDefault="00DD3EC3" w:rsidP="00DD3EC3">
      <w:pPr>
        <w:widowControl w:val="0"/>
        <w:ind w:right="107"/>
        <w:jc w:val="both"/>
        <w:rPr>
          <w:bCs/>
          <w:sz w:val="23"/>
          <w:szCs w:val="23"/>
        </w:rPr>
      </w:pPr>
      <w:r w:rsidRPr="00B412D4">
        <w:rPr>
          <w:bCs/>
          <w:sz w:val="23"/>
          <w:szCs w:val="23"/>
        </w:rPr>
        <w:t>Alulírott ………………………………… (cégjegyzésre/képviseletre</w:t>
      </w:r>
      <w:r w:rsidRPr="00B412D4">
        <w:rPr>
          <w:rStyle w:val="Lbjegyzet-hivatkozs"/>
          <w:bCs/>
          <w:sz w:val="23"/>
          <w:szCs w:val="23"/>
        </w:rPr>
        <w:footnoteReference w:id="2"/>
      </w:r>
      <w:r w:rsidRPr="00B412D4">
        <w:rPr>
          <w:bCs/>
          <w:sz w:val="23"/>
          <w:szCs w:val="23"/>
        </w:rPr>
        <w:t xml:space="preserve"> jogosult személy neve), mint a ……………………………………… (cégnév) ……………………………… (székhely) cégjegyzésre/képviseletre jogosult személy az alábbi nyilatkozatot teszem:</w:t>
      </w:r>
    </w:p>
    <w:bookmarkEnd w:id="2"/>
    <w:p w:rsidR="00DD3EC3" w:rsidRPr="00B412D4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B412D4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B412D4">
        <w:rPr>
          <w:rFonts w:ascii="Times New Roman" w:hAnsi="Times New Roman" w:cs="Times New Roman"/>
          <w:sz w:val="23"/>
          <w:szCs w:val="23"/>
        </w:rPr>
        <w:t>Megvizsgáltuk és fenntartás vagy korlátozás nélkül elfogadjuk a fent hivatkozott beszerzési eljárás ajánlattételi felhívásának és dokumentumainak feltételeit. Kijelentjük, hogy amennyiben, mint nyertes ajánlattevőként kiválasztásra kerülünk, a szerződés tárgya szerinti szolgáltatásokat az ajánlatban meghatározott ellenszolgáltatásért szerződésszerűen teljesítjük.</w:t>
      </w:r>
    </w:p>
    <w:p w:rsidR="00DD3EC3" w:rsidRPr="00B412D4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B412D4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B412D4">
        <w:rPr>
          <w:rFonts w:ascii="Times New Roman" w:hAnsi="Times New Roman" w:cs="Times New Roman"/>
          <w:sz w:val="23"/>
          <w:szCs w:val="23"/>
        </w:rPr>
        <w:t xml:space="preserve">Nyilatkozunk, hogy ajánlatunkat az ajánlati kötöttség beálltát követően az ajánlattételi felhívásban megjelölt időpontig fenntartjuk. </w:t>
      </w:r>
    </w:p>
    <w:p w:rsidR="00DD3EC3" w:rsidRPr="00B412D4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B412D4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B412D4">
        <w:rPr>
          <w:rFonts w:ascii="Times New Roman" w:hAnsi="Times New Roman" w:cs="Times New Roman"/>
          <w:sz w:val="23"/>
          <w:szCs w:val="23"/>
        </w:rPr>
        <w:t>Eltekintünk saját szerződéses feltételeink alkalmazásától és nyilatkozunk, hogy nyertességünk esetén a jelen beszerzési dokumentumok részét képező szerződéstervezet megkötését vállaljuk és azt a szerződésben foglalt feltételekkel teljesítjük.</w:t>
      </w:r>
    </w:p>
    <w:p w:rsidR="00DD3EC3" w:rsidRPr="00957196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957196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957196">
        <w:rPr>
          <w:rFonts w:ascii="Times New Roman" w:hAnsi="Times New Roman" w:cs="Times New Roman"/>
          <w:sz w:val="23"/>
          <w:szCs w:val="23"/>
        </w:rPr>
        <w:t xml:space="preserve">Tudomásul vesszük, hogy a szerződéskötés feltétele </w:t>
      </w:r>
    </w:p>
    <w:p w:rsidR="00DD3EC3" w:rsidRPr="00957196" w:rsidRDefault="00DD3EC3" w:rsidP="00DD3EC3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957196">
        <w:rPr>
          <w:rFonts w:ascii="Times New Roman" w:hAnsi="Times New Roman" w:cs="Times New Roman"/>
          <w:sz w:val="23"/>
          <w:szCs w:val="23"/>
        </w:rPr>
        <w:t>a nemleges NAV adóigazolás benyújtása, amennyiben ajánlattevő nem szerepel a NAV köztartozásmentes adózók adatbázisában,</w:t>
      </w:r>
    </w:p>
    <w:p w:rsidR="00DD3EC3" w:rsidRDefault="00DD3EC3" w:rsidP="00957196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957196">
        <w:rPr>
          <w:rFonts w:ascii="Times New Roman" w:hAnsi="Times New Roman" w:cs="Times New Roman"/>
          <w:sz w:val="23"/>
          <w:szCs w:val="23"/>
        </w:rPr>
        <w:t>az átláthatósági nyilatkozat benyújtása</w:t>
      </w:r>
      <w:r w:rsidR="001676EF" w:rsidRPr="00957196">
        <w:rPr>
          <w:rFonts w:ascii="Times New Roman" w:hAnsi="Times New Roman" w:cs="Times New Roman"/>
          <w:sz w:val="23"/>
          <w:szCs w:val="23"/>
        </w:rPr>
        <w:t>.</w:t>
      </w:r>
    </w:p>
    <w:p w:rsidR="00B412D4" w:rsidRPr="00957196" w:rsidRDefault="00B412D4" w:rsidP="00B412D4">
      <w:pPr>
        <w:pStyle w:val="Listaszerbekezds"/>
        <w:widowControl w:val="0"/>
        <w:ind w:left="567"/>
        <w:jc w:val="both"/>
        <w:rPr>
          <w:rFonts w:ascii="Times New Roman" w:hAnsi="Times New Roman" w:cs="Times New Roman"/>
          <w:sz w:val="23"/>
          <w:szCs w:val="23"/>
        </w:rPr>
      </w:pPr>
    </w:p>
    <w:tbl>
      <w:tblPr>
        <w:tblW w:w="850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5"/>
        <w:gridCol w:w="2410"/>
      </w:tblGrid>
      <w:tr w:rsidR="00DD3EC3" w:rsidRPr="00957196" w:rsidTr="007B53BC">
        <w:tc>
          <w:tcPr>
            <w:tcW w:w="8505" w:type="dxa"/>
            <w:gridSpan w:val="2"/>
            <w:shd w:val="clear" w:color="auto" w:fill="BFBFBF" w:themeFill="background1" w:themeFillShade="BF"/>
          </w:tcPr>
          <w:p w:rsidR="00DD3EC3" w:rsidRPr="00957196" w:rsidRDefault="00DD3EC3" w:rsidP="007B53BC">
            <w:pPr>
              <w:widowControl w:val="0"/>
              <w:ind w:hanging="680"/>
              <w:jc w:val="center"/>
              <w:rPr>
                <w:b/>
                <w:bCs/>
                <w:sz w:val="23"/>
                <w:szCs w:val="23"/>
              </w:rPr>
            </w:pPr>
            <w:r w:rsidRPr="00957196">
              <w:rPr>
                <w:b/>
                <w:bCs/>
                <w:sz w:val="23"/>
                <w:szCs w:val="23"/>
              </w:rPr>
              <w:t>Ajánlattevő nyilatkozata</w:t>
            </w:r>
          </w:p>
        </w:tc>
      </w:tr>
      <w:tr w:rsidR="00DD3EC3" w:rsidRPr="00957196" w:rsidTr="00B412D4">
        <w:tc>
          <w:tcPr>
            <w:tcW w:w="6095" w:type="dxa"/>
            <w:shd w:val="clear" w:color="auto" w:fill="auto"/>
          </w:tcPr>
          <w:p w:rsidR="00DD3EC3" w:rsidRPr="00957196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957196">
              <w:rPr>
                <w:bCs/>
                <w:sz w:val="23"/>
                <w:szCs w:val="23"/>
              </w:rPr>
              <w:t>Ajánlattevő rendelkezik minőségirányítási rendszer tanúsítvánnyal (igen/nem)</w:t>
            </w:r>
          </w:p>
          <w:p w:rsidR="00DD3EC3" w:rsidRPr="00957196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957196">
              <w:rPr>
                <w:bCs/>
                <w:sz w:val="23"/>
                <w:szCs w:val="23"/>
              </w:rPr>
              <w:t xml:space="preserve">Igen válasz esetén: </w:t>
            </w:r>
          </w:p>
          <w:p w:rsidR="00DD3EC3" w:rsidRPr="00957196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957196">
              <w:rPr>
                <w:bCs/>
                <w:sz w:val="23"/>
                <w:szCs w:val="23"/>
              </w:rPr>
              <w:t>minőségirányítási rendszer tanúsítvány típusa</w:t>
            </w:r>
          </w:p>
          <w:p w:rsidR="001676EF" w:rsidRPr="00957196" w:rsidRDefault="001676EF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957196">
              <w:rPr>
                <w:bCs/>
                <w:sz w:val="23"/>
                <w:szCs w:val="23"/>
              </w:rPr>
              <w:t>vagy</w:t>
            </w:r>
          </w:p>
          <w:p w:rsidR="001676EF" w:rsidRPr="00957196" w:rsidRDefault="001676EF" w:rsidP="001676EF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957196">
              <w:rPr>
                <w:bCs/>
                <w:sz w:val="23"/>
                <w:szCs w:val="23"/>
              </w:rPr>
              <w:t>a minőségbiztosítás érdekében tett egyéb, egyenértékű intézkedések bemutatása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D3EC3" w:rsidRPr="00957196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DD3EC3" w:rsidRPr="00957196" w:rsidTr="00B412D4">
        <w:tc>
          <w:tcPr>
            <w:tcW w:w="6095" w:type="dxa"/>
            <w:shd w:val="clear" w:color="auto" w:fill="auto"/>
          </w:tcPr>
          <w:p w:rsidR="00DD3EC3" w:rsidRPr="00957196" w:rsidRDefault="00DD3EC3" w:rsidP="007B53BC">
            <w:pPr>
              <w:widowControl w:val="0"/>
              <w:rPr>
                <w:bCs/>
                <w:sz w:val="23"/>
                <w:szCs w:val="23"/>
              </w:rPr>
            </w:pPr>
            <w:r w:rsidRPr="00957196">
              <w:rPr>
                <w:bCs/>
                <w:sz w:val="23"/>
                <w:szCs w:val="23"/>
              </w:rPr>
              <w:t>Ajánlattevő szerepel a NAV köztartozásmentes adózói adatbázisában (igen/nem)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D3EC3" w:rsidRPr="00957196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  <w:p w:rsidR="00DD3EC3" w:rsidRPr="00957196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DD3EC3" w:rsidRPr="00957196" w:rsidTr="00B412D4">
        <w:trPr>
          <w:trHeight w:val="437"/>
        </w:trPr>
        <w:tc>
          <w:tcPr>
            <w:tcW w:w="6095" w:type="dxa"/>
            <w:shd w:val="clear" w:color="auto" w:fill="auto"/>
            <w:vAlign w:val="center"/>
          </w:tcPr>
          <w:p w:rsidR="0012617F" w:rsidRPr="00957196" w:rsidRDefault="00DD3EC3" w:rsidP="007B53BC">
            <w:pPr>
              <w:widowControl w:val="0"/>
              <w:jc w:val="both"/>
              <w:rPr>
                <w:sz w:val="23"/>
                <w:szCs w:val="23"/>
              </w:rPr>
            </w:pPr>
            <w:r w:rsidRPr="00957196">
              <w:rPr>
                <w:sz w:val="23"/>
                <w:szCs w:val="23"/>
              </w:rPr>
              <w:t>Van-e folyamatban lévő változásbejegyzési eljárás (igen/nem)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D3EC3" w:rsidRPr="00957196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073F5D" w:rsidRPr="00957196" w:rsidTr="00B412D4">
        <w:trPr>
          <w:trHeight w:val="442"/>
        </w:trPr>
        <w:tc>
          <w:tcPr>
            <w:tcW w:w="6095" w:type="dxa"/>
            <w:shd w:val="clear" w:color="auto" w:fill="auto"/>
            <w:vAlign w:val="center"/>
          </w:tcPr>
          <w:p w:rsidR="00073F5D" w:rsidRPr="00957196" w:rsidRDefault="00957196" w:rsidP="00073F5D">
            <w:pPr>
              <w:widowControl w:val="0"/>
              <w:jc w:val="both"/>
              <w:rPr>
                <w:sz w:val="23"/>
                <w:szCs w:val="23"/>
              </w:rPr>
            </w:pPr>
            <w:r w:rsidRPr="00957196">
              <w:rPr>
                <w:sz w:val="23"/>
                <w:szCs w:val="23"/>
              </w:rPr>
              <w:t>Jótállás</w:t>
            </w:r>
            <w:r w:rsidR="00073F5D" w:rsidRPr="00957196">
              <w:rPr>
                <w:sz w:val="23"/>
                <w:szCs w:val="23"/>
              </w:rPr>
              <w:t xml:space="preserve"> (minimum 24 hónap) (igen/nem)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73F5D" w:rsidRPr="00957196" w:rsidRDefault="00073F5D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073F5D" w:rsidRPr="00957196" w:rsidTr="00B412D4">
        <w:tc>
          <w:tcPr>
            <w:tcW w:w="6095" w:type="dxa"/>
            <w:shd w:val="clear" w:color="auto" w:fill="auto"/>
          </w:tcPr>
          <w:p w:rsidR="00073F5D" w:rsidRPr="00957196" w:rsidRDefault="00073F5D" w:rsidP="00073F5D">
            <w:pPr>
              <w:widowControl w:val="0"/>
              <w:jc w:val="both"/>
              <w:rPr>
                <w:sz w:val="23"/>
                <w:szCs w:val="23"/>
              </w:rPr>
            </w:pPr>
            <w:r w:rsidRPr="00957196">
              <w:rPr>
                <w:sz w:val="23"/>
                <w:szCs w:val="23"/>
              </w:rPr>
              <w:t>A termék az MSZ EN 124 szabványon túl rendelkezik Építőipari Műszaki Engedéllyel vagy Nemzeti Műszaki Értékeléssel, és a gyártó által kiállított Teljesítménynyilatkozattal (igen/nem)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73F5D" w:rsidRPr="00957196" w:rsidRDefault="00073F5D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073F5D" w:rsidRPr="00957196" w:rsidTr="00B412D4">
        <w:trPr>
          <w:trHeight w:val="507"/>
        </w:trPr>
        <w:tc>
          <w:tcPr>
            <w:tcW w:w="6095" w:type="dxa"/>
            <w:shd w:val="clear" w:color="auto" w:fill="auto"/>
            <w:vAlign w:val="center"/>
          </w:tcPr>
          <w:p w:rsidR="00073F5D" w:rsidRPr="00957196" w:rsidRDefault="00957196" w:rsidP="00B560C8">
            <w:pPr>
              <w:widowControl w:val="0"/>
              <w:jc w:val="both"/>
              <w:rPr>
                <w:sz w:val="23"/>
                <w:szCs w:val="23"/>
              </w:rPr>
            </w:pPr>
            <w:r w:rsidRPr="00957196">
              <w:rPr>
                <w:sz w:val="23"/>
                <w:szCs w:val="23"/>
              </w:rPr>
              <w:t>T</w:t>
            </w:r>
            <w:r w:rsidR="00073F5D" w:rsidRPr="00957196">
              <w:rPr>
                <w:sz w:val="23"/>
                <w:szCs w:val="23"/>
              </w:rPr>
              <w:t>ípusonkénti csere fedlaptányért tud biztosítani</w:t>
            </w:r>
            <w:r w:rsidR="00B560C8" w:rsidRPr="00957196">
              <w:rPr>
                <w:sz w:val="23"/>
                <w:szCs w:val="23"/>
              </w:rPr>
              <w:t xml:space="preserve"> (igen/nem)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73F5D" w:rsidRPr="00957196" w:rsidRDefault="00073F5D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</w:tbl>
    <w:p w:rsidR="00DD3EC3" w:rsidRPr="00957196" w:rsidRDefault="00DD3EC3" w:rsidP="00957196">
      <w:pPr>
        <w:widowControl w:val="0"/>
        <w:rPr>
          <w:bCs/>
          <w:sz w:val="23"/>
          <w:szCs w:val="23"/>
        </w:rPr>
      </w:pPr>
    </w:p>
    <w:p w:rsidR="00DD3EC3" w:rsidRPr="00957196" w:rsidRDefault="00DD3EC3" w:rsidP="00DD3EC3">
      <w:pPr>
        <w:widowControl w:val="0"/>
        <w:rPr>
          <w:bCs/>
          <w:sz w:val="23"/>
          <w:szCs w:val="23"/>
        </w:rPr>
      </w:pPr>
      <w:r w:rsidRPr="00957196">
        <w:rPr>
          <w:bCs/>
          <w:sz w:val="23"/>
          <w:szCs w:val="23"/>
        </w:rPr>
        <w:t xml:space="preserve">Kelt: </w:t>
      </w:r>
      <w:r w:rsidRPr="00957196">
        <w:rPr>
          <w:bCs/>
          <w:sz w:val="23"/>
          <w:szCs w:val="23"/>
        </w:rPr>
        <w:tab/>
      </w:r>
      <w:r w:rsidRPr="00957196">
        <w:rPr>
          <w:bCs/>
          <w:sz w:val="23"/>
          <w:szCs w:val="23"/>
        </w:rPr>
        <w:tab/>
      </w:r>
      <w:r w:rsidRPr="00957196">
        <w:rPr>
          <w:bCs/>
          <w:sz w:val="23"/>
          <w:szCs w:val="23"/>
        </w:rPr>
        <w:tab/>
      </w:r>
      <w:r w:rsidRPr="00957196">
        <w:rPr>
          <w:bCs/>
          <w:sz w:val="23"/>
          <w:szCs w:val="23"/>
        </w:rPr>
        <w:tab/>
      </w:r>
    </w:p>
    <w:p w:rsidR="00DD3EC3" w:rsidRPr="00957196" w:rsidRDefault="00DD3EC3" w:rsidP="00DD3EC3">
      <w:pPr>
        <w:widowControl w:val="0"/>
        <w:rPr>
          <w:bCs/>
          <w:sz w:val="23"/>
          <w:szCs w:val="23"/>
        </w:rPr>
      </w:pPr>
      <w:r w:rsidRPr="00957196">
        <w:rPr>
          <w:bCs/>
          <w:sz w:val="23"/>
          <w:szCs w:val="23"/>
        </w:rPr>
        <w:tab/>
      </w:r>
      <w:r w:rsidRPr="00957196">
        <w:rPr>
          <w:bCs/>
          <w:sz w:val="23"/>
          <w:szCs w:val="23"/>
        </w:rPr>
        <w:tab/>
      </w:r>
      <w:r w:rsidRPr="00957196">
        <w:rPr>
          <w:bCs/>
          <w:sz w:val="23"/>
          <w:szCs w:val="23"/>
        </w:rPr>
        <w:tab/>
      </w:r>
      <w:r w:rsidRPr="00957196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DD3EC3" w:rsidRPr="00F56675" w:rsidTr="007B53BC">
        <w:tc>
          <w:tcPr>
            <w:tcW w:w="4479" w:type="dxa"/>
            <w:shd w:val="clear" w:color="auto" w:fill="auto"/>
          </w:tcPr>
          <w:p w:rsidR="00DD3EC3" w:rsidRPr="00957196" w:rsidRDefault="00DD3EC3" w:rsidP="007B53BC">
            <w:pPr>
              <w:rPr>
                <w:bCs/>
                <w:sz w:val="23"/>
                <w:szCs w:val="23"/>
              </w:rPr>
            </w:pPr>
          </w:p>
        </w:tc>
        <w:tc>
          <w:tcPr>
            <w:tcW w:w="4593" w:type="dxa"/>
            <w:tcBorders>
              <w:top w:val="single" w:sz="4" w:space="0" w:color="auto"/>
            </w:tcBorders>
            <w:shd w:val="clear" w:color="auto" w:fill="auto"/>
          </w:tcPr>
          <w:p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  <w:r w:rsidRPr="00957196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DC6F4C" w:rsidRDefault="00DC6F4C"/>
    <w:p w:rsidR="00DC6F4C" w:rsidRPr="00DC6F4C" w:rsidRDefault="00DC6F4C" w:rsidP="00DC6F4C">
      <w:pPr>
        <w:pageBreakBefore/>
        <w:jc w:val="center"/>
        <w:rPr>
          <w:b/>
          <w:sz w:val="23"/>
          <w:szCs w:val="23"/>
        </w:rPr>
      </w:pPr>
      <w:r w:rsidRPr="00DC6F4C">
        <w:rPr>
          <w:b/>
          <w:sz w:val="23"/>
          <w:szCs w:val="23"/>
        </w:rPr>
        <w:lastRenderedPageBreak/>
        <w:t>Nyilatkozat kizáró okok fenn nem állásáról</w:t>
      </w:r>
    </w:p>
    <w:p w:rsidR="00DC6F4C" w:rsidRPr="00DC6F4C" w:rsidRDefault="00DC6F4C" w:rsidP="00DC6F4C">
      <w:pPr>
        <w:jc w:val="center"/>
        <w:rPr>
          <w:bCs/>
          <w:sz w:val="23"/>
          <w:szCs w:val="23"/>
        </w:rPr>
      </w:pPr>
    </w:p>
    <w:p w:rsidR="00DC6F4C" w:rsidRPr="00DC6F4C" w:rsidRDefault="00DC6F4C" w:rsidP="00DC6F4C">
      <w:pPr>
        <w:jc w:val="center"/>
        <w:rPr>
          <w:bCs/>
          <w:sz w:val="23"/>
          <w:szCs w:val="23"/>
        </w:rPr>
      </w:pPr>
    </w:p>
    <w:p w:rsidR="00DC6F4C" w:rsidRPr="00DC6F4C" w:rsidRDefault="00DC6F4C" w:rsidP="00DC6F4C">
      <w:pPr>
        <w:jc w:val="center"/>
        <w:rPr>
          <w:sz w:val="23"/>
          <w:szCs w:val="23"/>
        </w:rPr>
      </w:pPr>
      <w:r w:rsidRPr="00DC6F4C">
        <w:rPr>
          <w:sz w:val="23"/>
          <w:szCs w:val="23"/>
        </w:rPr>
        <w:t>A NYÍRSÉGVÍZ Zrt. Ajánlatkérő a</w:t>
      </w:r>
    </w:p>
    <w:p w:rsidR="00C03DED" w:rsidRPr="00C03DED" w:rsidRDefault="00C03DED" w:rsidP="00C03DED">
      <w:pPr>
        <w:jc w:val="center"/>
        <w:rPr>
          <w:b/>
          <w:i/>
          <w:sz w:val="23"/>
          <w:szCs w:val="23"/>
        </w:rPr>
      </w:pPr>
      <w:r w:rsidRPr="00C03DED">
        <w:rPr>
          <w:b/>
          <w:i/>
          <w:sz w:val="23"/>
          <w:szCs w:val="23"/>
        </w:rPr>
        <w:t>„Zöldterületi és nehéz aknafedlapok beszerzése”</w:t>
      </w:r>
    </w:p>
    <w:p w:rsidR="00DC6F4C" w:rsidRPr="00DC6F4C" w:rsidRDefault="00DC6F4C" w:rsidP="00DC6F4C">
      <w:pPr>
        <w:jc w:val="center"/>
        <w:rPr>
          <w:bCs/>
          <w:sz w:val="23"/>
          <w:szCs w:val="23"/>
        </w:rPr>
      </w:pPr>
      <w:r w:rsidRPr="00DC6F4C">
        <w:rPr>
          <w:bCs/>
          <w:sz w:val="23"/>
          <w:szCs w:val="23"/>
        </w:rPr>
        <w:t>tárgyú beszerzési eljárásában</w:t>
      </w:r>
    </w:p>
    <w:p w:rsidR="00DC6F4C" w:rsidRPr="00DC6F4C" w:rsidRDefault="00DC6F4C" w:rsidP="00DC6F4C">
      <w:pPr>
        <w:jc w:val="center"/>
        <w:rPr>
          <w:bCs/>
          <w:sz w:val="23"/>
          <w:szCs w:val="23"/>
        </w:rPr>
      </w:pPr>
    </w:p>
    <w:p w:rsidR="00DC6F4C" w:rsidRPr="00DC6F4C" w:rsidRDefault="00DC6F4C" w:rsidP="00DC6F4C">
      <w:pPr>
        <w:jc w:val="center"/>
        <w:rPr>
          <w:bCs/>
          <w:sz w:val="23"/>
          <w:szCs w:val="23"/>
        </w:rPr>
      </w:pPr>
    </w:p>
    <w:p w:rsidR="00DC6F4C" w:rsidRPr="00DC6F4C" w:rsidRDefault="00DC6F4C" w:rsidP="00DC6F4C">
      <w:pPr>
        <w:tabs>
          <w:tab w:val="left" w:pos="3642"/>
        </w:tabs>
        <w:ind w:right="248"/>
        <w:jc w:val="both"/>
        <w:rPr>
          <w:sz w:val="23"/>
          <w:szCs w:val="23"/>
        </w:rPr>
      </w:pPr>
      <w:r w:rsidRPr="00DC6F4C">
        <w:rPr>
          <w:bCs/>
          <w:sz w:val="23"/>
          <w:szCs w:val="23"/>
        </w:rPr>
        <w:t>Alulírott …………………………………………… (ügyvezető/meghatalmazott</w:t>
      </w:r>
      <w:r w:rsidRPr="00DC6F4C">
        <w:rPr>
          <w:bCs/>
          <w:sz w:val="23"/>
          <w:szCs w:val="23"/>
          <w:vertAlign w:val="superscript"/>
        </w:rPr>
        <w:footnoteReference w:id="3"/>
      </w:r>
      <w:r w:rsidRPr="00DC6F4C">
        <w:rPr>
          <w:bCs/>
          <w:sz w:val="23"/>
          <w:szCs w:val="23"/>
        </w:rPr>
        <w:t xml:space="preserve"> neve), mint a ……………………………………………… (cégnév) cégjegyzésre/képviseletre jogosult személy ezúton nyilatkozom, hogy a </w:t>
      </w:r>
      <w:r w:rsidRPr="00DC6F4C">
        <w:rPr>
          <w:b/>
          <w:bCs/>
          <w:sz w:val="23"/>
          <w:szCs w:val="23"/>
        </w:rPr>
        <w:t>szervezet nem áll</w:t>
      </w:r>
      <w:r w:rsidRPr="00DC6F4C">
        <w:rPr>
          <w:bCs/>
          <w:sz w:val="23"/>
          <w:szCs w:val="23"/>
        </w:rPr>
        <w:t xml:space="preserve"> az eljárást megindító felhívásban előírt, a </w:t>
      </w:r>
      <w:r w:rsidRPr="00DC6F4C">
        <w:rPr>
          <w:b/>
          <w:bCs/>
          <w:sz w:val="23"/>
          <w:szCs w:val="23"/>
        </w:rPr>
        <w:t>közbeszerzésekről szóló 2015. évi CXLIII. törvény</w:t>
      </w:r>
      <w:r w:rsidRPr="00DC6F4C">
        <w:rPr>
          <w:bCs/>
          <w:sz w:val="23"/>
          <w:szCs w:val="23"/>
        </w:rPr>
        <w:t xml:space="preserve"> </w:t>
      </w:r>
      <w:r w:rsidRPr="00DC6F4C">
        <w:rPr>
          <w:b/>
          <w:bCs/>
          <w:sz w:val="23"/>
          <w:szCs w:val="23"/>
        </w:rPr>
        <w:t>62. § (1), (1a) és a (2) bekezdése szerinti</w:t>
      </w:r>
      <w:r w:rsidRPr="00DC6F4C">
        <w:rPr>
          <w:bCs/>
          <w:sz w:val="23"/>
          <w:szCs w:val="23"/>
        </w:rPr>
        <w:t xml:space="preserve"> kizáró okok hatálya alatt</w:t>
      </w:r>
      <w:r w:rsidRPr="00DC6F4C">
        <w:rPr>
          <w:sz w:val="23"/>
          <w:szCs w:val="23"/>
        </w:rPr>
        <w:t xml:space="preserve">. </w:t>
      </w:r>
    </w:p>
    <w:p w:rsidR="00DC6F4C" w:rsidRPr="00DC6F4C" w:rsidRDefault="00DC6F4C" w:rsidP="00DC6F4C">
      <w:pPr>
        <w:tabs>
          <w:tab w:val="left" w:pos="3642"/>
        </w:tabs>
        <w:ind w:right="248"/>
        <w:jc w:val="both"/>
        <w:rPr>
          <w:b/>
          <w:sz w:val="23"/>
          <w:szCs w:val="23"/>
        </w:rPr>
      </w:pPr>
    </w:p>
    <w:p w:rsidR="00DC6F4C" w:rsidRPr="00DC6F4C" w:rsidRDefault="00DC6F4C" w:rsidP="00DC6F4C">
      <w:pPr>
        <w:tabs>
          <w:tab w:val="left" w:pos="3642"/>
        </w:tabs>
        <w:jc w:val="both"/>
        <w:rPr>
          <w:sz w:val="23"/>
          <w:szCs w:val="23"/>
        </w:rPr>
      </w:pPr>
    </w:p>
    <w:p w:rsidR="00DC6F4C" w:rsidRPr="00DC6F4C" w:rsidRDefault="00DC6F4C" w:rsidP="00DC6F4C">
      <w:pPr>
        <w:tabs>
          <w:tab w:val="left" w:pos="3642"/>
        </w:tabs>
        <w:jc w:val="both"/>
        <w:rPr>
          <w:sz w:val="23"/>
          <w:szCs w:val="23"/>
        </w:rPr>
      </w:pPr>
    </w:p>
    <w:p w:rsidR="00DC6F4C" w:rsidRPr="00DC6F4C" w:rsidRDefault="00DC6F4C" w:rsidP="00DC6F4C">
      <w:pPr>
        <w:rPr>
          <w:bCs/>
          <w:sz w:val="23"/>
          <w:szCs w:val="23"/>
        </w:rPr>
      </w:pPr>
      <w:r w:rsidRPr="00DC6F4C">
        <w:rPr>
          <w:bCs/>
          <w:sz w:val="23"/>
          <w:szCs w:val="23"/>
        </w:rPr>
        <w:t xml:space="preserve">Kelt: </w:t>
      </w:r>
      <w:r w:rsidRPr="00DC6F4C">
        <w:rPr>
          <w:bCs/>
          <w:sz w:val="23"/>
          <w:szCs w:val="23"/>
        </w:rPr>
        <w:tab/>
      </w:r>
      <w:r w:rsidRPr="00DC6F4C">
        <w:rPr>
          <w:bCs/>
          <w:sz w:val="23"/>
          <w:szCs w:val="23"/>
        </w:rPr>
        <w:tab/>
      </w:r>
      <w:r w:rsidRPr="00DC6F4C">
        <w:rPr>
          <w:bCs/>
          <w:sz w:val="23"/>
          <w:szCs w:val="23"/>
        </w:rPr>
        <w:tab/>
      </w:r>
      <w:r w:rsidRPr="00DC6F4C">
        <w:rPr>
          <w:bCs/>
          <w:sz w:val="23"/>
          <w:szCs w:val="23"/>
        </w:rPr>
        <w:tab/>
      </w:r>
      <w:r w:rsidRPr="00DC6F4C">
        <w:rPr>
          <w:bCs/>
          <w:sz w:val="23"/>
          <w:szCs w:val="23"/>
        </w:rPr>
        <w:tab/>
      </w:r>
      <w:r w:rsidRPr="00DC6F4C">
        <w:rPr>
          <w:bCs/>
          <w:sz w:val="23"/>
          <w:szCs w:val="23"/>
        </w:rPr>
        <w:tab/>
      </w:r>
      <w:r w:rsidRPr="00DC6F4C">
        <w:rPr>
          <w:bCs/>
          <w:sz w:val="23"/>
          <w:szCs w:val="23"/>
        </w:rPr>
        <w:tab/>
      </w:r>
      <w:r w:rsidRPr="00DC6F4C">
        <w:rPr>
          <w:bCs/>
          <w:sz w:val="23"/>
          <w:szCs w:val="23"/>
        </w:rPr>
        <w:tab/>
      </w:r>
      <w:r w:rsidRPr="00DC6F4C">
        <w:rPr>
          <w:bCs/>
          <w:sz w:val="23"/>
          <w:szCs w:val="23"/>
        </w:rPr>
        <w:tab/>
      </w:r>
      <w:r w:rsidRPr="00DC6F4C">
        <w:rPr>
          <w:bCs/>
          <w:sz w:val="23"/>
          <w:szCs w:val="23"/>
        </w:rPr>
        <w:tab/>
      </w:r>
      <w:r w:rsidRPr="00DC6F4C">
        <w:rPr>
          <w:bCs/>
          <w:sz w:val="23"/>
          <w:szCs w:val="23"/>
        </w:rPr>
        <w:tab/>
      </w:r>
      <w:r w:rsidRPr="00DC6F4C">
        <w:rPr>
          <w:bCs/>
          <w:sz w:val="23"/>
          <w:szCs w:val="23"/>
        </w:rPr>
        <w:tab/>
      </w:r>
      <w:r w:rsidRPr="00DC6F4C">
        <w:rPr>
          <w:bCs/>
          <w:sz w:val="23"/>
          <w:szCs w:val="23"/>
        </w:rPr>
        <w:tab/>
      </w:r>
      <w:r w:rsidRPr="00DC6F4C">
        <w:rPr>
          <w:bCs/>
          <w:sz w:val="23"/>
          <w:szCs w:val="23"/>
        </w:rPr>
        <w:tab/>
      </w:r>
      <w:r w:rsidRPr="00DC6F4C">
        <w:rPr>
          <w:bCs/>
          <w:sz w:val="23"/>
          <w:szCs w:val="23"/>
        </w:rPr>
        <w:tab/>
      </w:r>
      <w:r w:rsidRPr="00DC6F4C">
        <w:rPr>
          <w:bCs/>
          <w:sz w:val="23"/>
          <w:szCs w:val="23"/>
        </w:rPr>
        <w:tab/>
      </w:r>
      <w:r w:rsidRPr="00DC6F4C">
        <w:rPr>
          <w:bCs/>
          <w:sz w:val="23"/>
          <w:szCs w:val="23"/>
        </w:rPr>
        <w:tab/>
      </w:r>
      <w:r w:rsidRPr="00DC6F4C">
        <w:rPr>
          <w:bCs/>
          <w:sz w:val="23"/>
          <w:szCs w:val="23"/>
        </w:rPr>
        <w:tab/>
      </w:r>
      <w:r w:rsidRPr="00DC6F4C">
        <w:rPr>
          <w:bCs/>
          <w:sz w:val="23"/>
          <w:szCs w:val="23"/>
        </w:rPr>
        <w:tab/>
      </w:r>
    </w:p>
    <w:p w:rsidR="00DC6F4C" w:rsidRPr="00DC6F4C" w:rsidRDefault="00DC6F4C" w:rsidP="00DC6F4C">
      <w:pPr>
        <w:rPr>
          <w:bCs/>
          <w:sz w:val="23"/>
          <w:szCs w:val="23"/>
        </w:rPr>
      </w:pPr>
    </w:p>
    <w:p w:rsidR="00DC6F4C" w:rsidRPr="00DC6F4C" w:rsidRDefault="00DC6F4C" w:rsidP="00DC6F4C">
      <w:pPr>
        <w:rPr>
          <w:bCs/>
          <w:sz w:val="23"/>
          <w:szCs w:val="23"/>
        </w:rPr>
      </w:pPr>
    </w:p>
    <w:p w:rsidR="00DC6F4C" w:rsidRPr="00DC6F4C" w:rsidRDefault="00DC6F4C" w:rsidP="00DC6F4C">
      <w:pPr>
        <w:rPr>
          <w:bCs/>
          <w:sz w:val="23"/>
          <w:szCs w:val="23"/>
        </w:rPr>
      </w:pPr>
      <w:r w:rsidRPr="00DC6F4C">
        <w:rPr>
          <w:bCs/>
          <w:sz w:val="23"/>
          <w:szCs w:val="23"/>
        </w:rPr>
        <w:tab/>
      </w:r>
      <w:r w:rsidRPr="00DC6F4C">
        <w:rPr>
          <w:bCs/>
          <w:sz w:val="23"/>
          <w:szCs w:val="23"/>
        </w:rPr>
        <w:tab/>
      </w:r>
      <w:r w:rsidRPr="00DC6F4C">
        <w:rPr>
          <w:bCs/>
          <w:sz w:val="23"/>
          <w:szCs w:val="23"/>
        </w:rPr>
        <w:tab/>
      </w:r>
      <w:r w:rsidRPr="00DC6F4C">
        <w:rPr>
          <w:bCs/>
          <w:sz w:val="23"/>
          <w:szCs w:val="23"/>
        </w:rPr>
        <w:tab/>
      </w:r>
      <w:r w:rsidRPr="00DC6F4C">
        <w:rPr>
          <w:bCs/>
          <w:sz w:val="23"/>
          <w:szCs w:val="23"/>
        </w:rPr>
        <w:tab/>
      </w:r>
      <w:r w:rsidRPr="00DC6F4C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DC6F4C" w:rsidRPr="00DC6F4C" w:rsidTr="00985746">
        <w:tc>
          <w:tcPr>
            <w:tcW w:w="4868" w:type="dxa"/>
            <w:shd w:val="clear" w:color="auto" w:fill="auto"/>
          </w:tcPr>
          <w:p w:rsidR="00DC6F4C" w:rsidRPr="00DC6F4C" w:rsidRDefault="00DC6F4C" w:rsidP="00DC6F4C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DC6F4C" w:rsidRPr="00DC6F4C" w:rsidRDefault="00DC6F4C" w:rsidP="00DC6F4C">
            <w:pPr>
              <w:jc w:val="center"/>
              <w:rPr>
                <w:bCs/>
                <w:sz w:val="23"/>
                <w:szCs w:val="23"/>
              </w:rPr>
            </w:pPr>
            <w:r w:rsidRPr="00DC6F4C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DC6F4C" w:rsidRPr="00DC6F4C" w:rsidRDefault="00DC6F4C" w:rsidP="00DC6F4C"/>
    <w:p w:rsidR="00957196" w:rsidRDefault="00957196" w:rsidP="00C03DED">
      <w:pPr>
        <w:spacing w:after="160" w:line="259" w:lineRule="auto"/>
      </w:pPr>
    </w:p>
    <w:p w:rsidR="00957196" w:rsidRDefault="00957196">
      <w:pPr>
        <w:spacing w:after="160" w:line="259" w:lineRule="auto"/>
      </w:pPr>
      <w:r>
        <w:br w:type="page"/>
      </w:r>
    </w:p>
    <w:p w:rsidR="00957196" w:rsidRPr="00DC6F4C" w:rsidRDefault="00957196" w:rsidP="00957196">
      <w:pPr>
        <w:pageBreakBefore/>
        <w:jc w:val="center"/>
        <w:rPr>
          <w:b/>
          <w:sz w:val="23"/>
          <w:szCs w:val="23"/>
        </w:rPr>
      </w:pPr>
      <w:r w:rsidRPr="00DC6F4C">
        <w:rPr>
          <w:b/>
          <w:sz w:val="23"/>
          <w:szCs w:val="23"/>
        </w:rPr>
        <w:lastRenderedPageBreak/>
        <w:t xml:space="preserve">Nyilatkozat </w:t>
      </w:r>
      <w:r>
        <w:rPr>
          <w:b/>
          <w:sz w:val="23"/>
          <w:szCs w:val="23"/>
        </w:rPr>
        <w:t>jótállásról</w:t>
      </w:r>
    </w:p>
    <w:p w:rsidR="00957196" w:rsidRPr="00DC6F4C" w:rsidRDefault="00957196" w:rsidP="00957196">
      <w:pPr>
        <w:jc w:val="center"/>
        <w:rPr>
          <w:bCs/>
          <w:sz w:val="23"/>
          <w:szCs w:val="23"/>
        </w:rPr>
      </w:pPr>
    </w:p>
    <w:p w:rsidR="00957196" w:rsidRPr="00DC6F4C" w:rsidRDefault="00957196" w:rsidP="00957196">
      <w:pPr>
        <w:jc w:val="center"/>
        <w:rPr>
          <w:bCs/>
          <w:sz w:val="23"/>
          <w:szCs w:val="23"/>
        </w:rPr>
      </w:pPr>
    </w:p>
    <w:p w:rsidR="00957196" w:rsidRPr="00DC6F4C" w:rsidRDefault="00957196" w:rsidP="00957196">
      <w:pPr>
        <w:jc w:val="center"/>
        <w:rPr>
          <w:sz w:val="23"/>
          <w:szCs w:val="23"/>
        </w:rPr>
      </w:pPr>
      <w:r w:rsidRPr="00DC6F4C">
        <w:rPr>
          <w:sz w:val="23"/>
          <w:szCs w:val="23"/>
        </w:rPr>
        <w:t>A NYÍRSÉGVÍZ Zrt. Ajánlatkérő a</w:t>
      </w:r>
    </w:p>
    <w:p w:rsidR="00957196" w:rsidRPr="00C03DED" w:rsidRDefault="00957196" w:rsidP="00957196">
      <w:pPr>
        <w:jc w:val="center"/>
        <w:rPr>
          <w:b/>
          <w:i/>
          <w:sz w:val="23"/>
          <w:szCs w:val="23"/>
        </w:rPr>
      </w:pPr>
      <w:r w:rsidRPr="00C03DED">
        <w:rPr>
          <w:b/>
          <w:i/>
          <w:sz w:val="23"/>
          <w:szCs w:val="23"/>
        </w:rPr>
        <w:t>„Zöldterületi és nehéz aknafedlapok beszerzése”</w:t>
      </w:r>
    </w:p>
    <w:p w:rsidR="00957196" w:rsidRPr="00DC6F4C" w:rsidRDefault="00957196" w:rsidP="00957196">
      <w:pPr>
        <w:jc w:val="center"/>
        <w:rPr>
          <w:bCs/>
          <w:sz w:val="23"/>
          <w:szCs w:val="23"/>
        </w:rPr>
      </w:pPr>
      <w:r w:rsidRPr="00DC6F4C">
        <w:rPr>
          <w:bCs/>
          <w:sz w:val="23"/>
          <w:szCs w:val="23"/>
        </w:rPr>
        <w:t>tárgyú beszerzési eljárásában</w:t>
      </w:r>
    </w:p>
    <w:p w:rsidR="00B63031" w:rsidRDefault="00B63031" w:rsidP="00C03DED">
      <w:pPr>
        <w:spacing w:after="160" w:line="259" w:lineRule="auto"/>
      </w:pPr>
    </w:p>
    <w:p w:rsidR="00957196" w:rsidRDefault="00957196" w:rsidP="00C03DED">
      <w:pPr>
        <w:spacing w:after="160" w:line="259" w:lineRule="auto"/>
      </w:pPr>
    </w:p>
    <w:p w:rsidR="00957196" w:rsidRPr="00DC6F4C" w:rsidRDefault="00957196" w:rsidP="00957196">
      <w:pPr>
        <w:tabs>
          <w:tab w:val="left" w:pos="3642"/>
        </w:tabs>
        <w:ind w:right="248"/>
        <w:jc w:val="both"/>
        <w:rPr>
          <w:sz w:val="23"/>
          <w:szCs w:val="23"/>
        </w:rPr>
      </w:pPr>
      <w:r w:rsidRPr="00DC6F4C">
        <w:rPr>
          <w:bCs/>
          <w:sz w:val="23"/>
          <w:szCs w:val="23"/>
        </w:rPr>
        <w:t>Alulírott …………………………………………… (ügyvezető/meghatalmazott</w:t>
      </w:r>
      <w:r w:rsidRPr="00B412D4">
        <w:rPr>
          <w:bCs/>
          <w:sz w:val="23"/>
          <w:szCs w:val="23"/>
          <w:vertAlign w:val="superscript"/>
        </w:rPr>
        <w:footnoteReference w:id="4"/>
      </w:r>
      <w:r w:rsidRPr="00DC6F4C">
        <w:rPr>
          <w:bCs/>
          <w:sz w:val="23"/>
          <w:szCs w:val="23"/>
        </w:rPr>
        <w:t xml:space="preserve"> neve), mint a ……………………………………………… (cégnév) cégjegyzésre/képviseletre jogosult sz</w:t>
      </w:r>
      <w:r w:rsidRPr="00B412D4">
        <w:rPr>
          <w:bCs/>
          <w:sz w:val="23"/>
          <w:szCs w:val="23"/>
        </w:rPr>
        <w:t>emély ezúton nyilatkozom, hogy</w:t>
      </w:r>
      <w:r w:rsidRPr="00B412D4">
        <w:rPr>
          <w:sz w:val="23"/>
          <w:szCs w:val="23"/>
        </w:rPr>
        <w:t xml:space="preserve"> a szállított fedlapokra minimálisan 2 év jótállási kötelezettséget vállalunk, a felróható nem megfelelősség esetén a csere többletköltsége minket terhel</w:t>
      </w:r>
      <w:r w:rsidR="00B412D4" w:rsidRPr="00B412D4">
        <w:rPr>
          <w:sz w:val="23"/>
          <w:szCs w:val="23"/>
        </w:rPr>
        <w:t>.</w:t>
      </w:r>
    </w:p>
    <w:p w:rsidR="00957196" w:rsidRPr="00DC6F4C" w:rsidRDefault="00957196" w:rsidP="00957196">
      <w:pPr>
        <w:tabs>
          <w:tab w:val="left" w:pos="3642"/>
        </w:tabs>
        <w:ind w:right="248"/>
        <w:jc w:val="both"/>
        <w:rPr>
          <w:b/>
          <w:sz w:val="23"/>
          <w:szCs w:val="23"/>
        </w:rPr>
      </w:pPr>
    </w:p>
    <w:p w:rsidR="00957196" w:rsidRPr="00DC6F4C" w:rsidRDefault="00957196" w:rsidP="00957196">
      <w:pPr>
        <w:tabs>
          <w:tab w:val="left" w:pos="3642"/>
        </w:tabs>
        <w:jc w:val="both"/>
        <w:rPr>
          <w:sz w:val="23"/>
          <w:szCs w:val="23"/>
        </w:rPr>
      </w:pPr>
    </w:p>
    <w:p w:rsidR="00957196" w:rsidRPr="00DC6F4C" w:rsidRDefault="00957196" w:rsidP="00957196">
      <w:pPr>
        <w:tabs>
          <w:tab w:val="left" w:pos="3642"/>
        </w:tabs>
        <w:jc w:val="both"/>
        <w:rPr>
          <w:sz w:val="23"/>
          <w:szCs w:val="23"/>
        </w:rPr>
      </w:pPr>
    </w:p>
    <w:p w:rsidR="00957196" w:rsidRPr="00DC6F4C" w:rsidRDefault="00957196" w:rsidP="00957196">
      <w:pPr>
        <w:rPr>
          <w:bCs/>
          <w:sz w:val="23"/>
          <w:szCs w:val="23"/>
        </w:rPr>
      </w:pPr>
      <w:r w:rsidRPr="00DC6F4C">
        <w:rPr>
          <w:bCs/>
          <w:sz w:val="23"/>
          <w:szCs w:val="23"/>
        </w:rPr>
        <w:t xml:space="preserve">Kelt: </w:t>
      </w:r>
      <w:r w:rsidRPr="00DC6F4C">
        <w:rPr>
          <w:bCs/>
          <w:sz w:val="23"/>
          <w:szCs w:val="23"/>
        </w:rPr>
        <w:tab/>
      </w:r>
      <w:r w:rsidRPr="00DC6F4C">
        <w:rPr>
          <w:bCs/>
          <w:sz w:val="23"/>
          <w:szCs w:val="23"/>
        </w:rPr>
        <w:tab/>
      </w:r>
      <w:r w:rsidRPr="00DC6F4C">
        <w:rPr>
          <w:bCs/>
          <w:sz w:val="23"/>
          <w:szCs w:val="23"/>
        </w:rPr>
        <w:tab/>
      </w:r>
      <w:r w:rsidRPr="00DC6F4C">
        <w:rPr>
          <w:bCs/>
          <w:sz w:val="23"/>
          <w:szCs w:val="23"/>
        </w:rPr>
        <w:tab/>
      </w:r>
      <w:r w:rsidRPr="00DC6F4C">
        <w:rPr>
          <w:bCs/>
          <w:sz w:val="23"/>
          <w:szCs w:val="23"/>
        </w:rPr>
        <w:tab/>
      </w:r>
      <w:r w:rsidRPr="00DC6F4C">
        <w:rPr>
          <w:bCs/>
          <w:sz w:val="23"/>
          <w:szCs w:val="23"/>
        </w:rPr>
        <w:tab/>
      </w:r>
      <w:r w:rsidRPr="00DC6F4C">
        <w:rPr>
          <w:bCs/>
          <w:sz w:val="23"/>
          <w:szCs w:val="23"/>
        </w:rPr>
        <w:tab/>
      </w:r>
      <w:r w:rsidRPr="00DC6F4C">
        <w:rPr>
          <w:bCs/>
          <w:sz w:val="23"/>
          <w:szCs w:val="23"/>
        </w:rPr>
        <w:tab/>
      </w:r>
      <w:r w:rsidRPr="00DC6F4C">
        <w:rPr>
          <w:bCs/>
          <w:sz w:val="23"/>
          <w:szCs w:val="23"/>
        </w:rPr>
        <w:tab/>
      </w:r>
      <w:r w:rsidRPr="00DC6F4C">
        <w:rPr>
          <w:bCs/>
          <w:sz w:val="23"/>
          <w:szCs w:val="23"/>
        </w:rPr>
        <w:tab/>
      </w:r>
      <w:r w:rsidRPr="00DC6F4C">
        <w:rPr>
          <w:bCs/>
          <w:sz w:val="23"/>
          <w:szCs w:val="23"/>
        </w:rPr>
        <w:tab/>
      </w:r>
      <w:r w:rsidRPr="00DC6F4C">
        <w:rPr>
          <w:bCs/>
          <w:sz w:val="23"/>
          <w:szCs w:val="23"/>
        </w:rPr>
        <w:tab/>
      </w:r>
      <w:r w:rsidRPr="00DC6F4C">
        <w:rPr>
          <w:bCs/>
          <w:sz w:val="23"/>
          <w:szCs w:val="23"/>
        </w:rPr>
        <w:tab/>
      </w:r>
      <w:r w:rsidRPr="00DC6F4C">
        <w:rPr>
          <w:bCs/>
          <w:sz w:val="23"/>
          <w:szCs w:val="23"/>
        </w:rPr>
        <w:tab/>
      </w:r>
      <w:r w:rsidRPr="00DC6F4C">
        <w:rPr>
          <w:bCs/>
          <w:sz w:val="23"/>
          <w:szCs w:val="23"/>
        </w:rPr>
        <w:tab/>
      </w:r>
      <w:r w:rsidRPr="00DC6F4C">
        <w:rPr>
          <w:bCs/>
          <w:sz w:val="23"/>
          <w:szCs w:val="23"/>
        </w:rPr>
        <w:tab/>
      </w:r>
      <w:r w:rsidRPr="00DC6F4C">
        <w:rPr>
          <w:bCs/>
          <w:sz w:val="23"/>
          <w:szCs w:val="23"/>
        </w:rPr>
        <w:tab/>
      </w:r>
      <w:r w:rsidRPr="00DC6F4C">
        <w:rPr>
          <w:bCs/>
          <w:sz w:val="23"/>
          <w:szCs w:val="23"/>
        </w:rPr>
        <w:tab/>
      </w:r>
      <w:r w:rsidRPr="00DC6F4C">
        <w:rPr>
          <w:bCs/>
          <w:sz w:val="23"/>
          <w:szCs w:val="23"/>
        </w:rPr>
        <w:tab/>
      </w:r>
    </w:p>
    <w:p w:rsidR="00957196" w:rsidRPr="00DC6F4C" w:rsidRDefault="00957196" w:rsidP="00957196">
      <w:pPr>
        <w:rPr>
          <w:bCs/>
          <w:sz w:val="23"/>
          <w:szCs w:val="23"/>
        </w:rPr>
      </w:pPr>
    </w:p>
    <w:p w:rsidR="00957196" w:rsidRPr="00DC6F4C" w:rsidRDefault="00957196" w:rsidP="00957196">
      <w:pPr>
        <w:rPr>
          <w:bCs/>
          <w:sz w:val="23"/>
          <w:szCs w:val="23"/>
        </w:rPr>
      </w:pPr>
    </w:p>
    <w:p w:rsidR="00957196" w:rsidRPr="00DC6F4C" w:rsidRDefault="00957196" w:rsidP="00957196">
      <w:pPr>
        <w:rPr>
          <w:bCs/>
          <w:sz w:val="23"/>
          <w:szCs w:val="23"/>
        </w:rPr>
      </w:pPr>
      <w:r w:rsidRPr="00DC6F4C">
        <w:rPr>
          <w:bCs/>
          <w:sz w:val="23"/>
          <w:szCs w:val="23"/>
        </w:rPr>
        <w:tab/>
      </w:r>
      <w:r w:rsidRPr="00DC6F4C">
        <w:rPr>
          <w:bCs/>
          <w:sz w:val="23"/>
          <w:szCs w:val="23"/>
        </w:rPr>
        <w:tab/>
      </w:r>
      <w:r w:rsidRPr="00DC6F4C">
        <w:rPr>
          <w:bCs/>
          <w:sz w:val="23"/>
          <w:szCs w:val="23"/>
        </w:rPr>
        <w:tab/>
      </w:r>
      <w:r w:rsidRPr="00DC6F4C">
        <w:rPr>
          <w:bCs/>
          <w:sz w:val="23"/>
          <w:szCs w:val="23"/>
        </w:rPr>
        <w:tab/>
      </w:r>
      <w:r w:rsidRPr="00DC6F4C">
        <w:rPr>
          <w:bCs/>
          <w:sz w:val="23"/>
          <w:szCs w:val="23"/>
        </w:rPr>
        <w:tab/>
      </w:r>
      <w:r w:rsidRPr="00DC6F4C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957196" w:rsidRPr="00DC6F4C" w:rsidTr="00985746">
        <w:tc>
          <w:tcPr>
            <w:tcW w:w="4868" w:type="dxa"/>
            <w:shd w:val="clear" w:color="auto" w:fill="auto"/>
          </w:tcPr>
          <w:p w:rsidR="00957196" w:rsidRPr="00DC6F4C" w:rsidRDefault="00957196" w:rsidP="00985746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957196" w:rsidRPr="00DC6F4C" w:rsidRDefault="00957196" w:rsidP="00985746">
            <w:pPr>
              <w:jc w:val="center"/>
              <w:rPr>
                <w:bCs/>
                <w:sz w:val="23"/>
                <w:szCs w:val="23"/>
              </w:rPr>
            </w:pPr>
            <w:r w:rsidRPr="00DC6F4C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957196" w:rsidRPr="00DC6F4C" w:rsidRDefault="00957196" w:rsidP="00957196"/>
    <w:p w:rsidR="00957196" w:rsidRDefault="00957196" w:rsidP="00C03DED">
      <w:pPr>
        <w:spacing w:after="160" w:line="259" w:lineRule="auto"/>
      </w:pPr>
    </w:p>
    <w:sectPr w:rsidR="00957196" w:rsidSect="00C2100F">
      <w:footerReference w:type="default" r:id="rId8"/>
      <w:headerReference w:type="first" r:id="rId9"/>
      <w:footerReference w:type="first" r:id="rId10"/>
      <w:pgSz w:w="11906" w:h="16838" w:code="9"/>
      <w:pgMar w:top="1134" w:right="1558" w:bottom="1134" w:left="1276" w:header="567" w:footer="266" w:gutter="0"/>
      <w:pgNumType w:chapStyle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591C" w:rsidRDefault="00F6591C" w:rsidP="00DD3EC3">
      <w:r>
        <w:separator/>
      </w:r>
    </w:p>
  </w:endnote>
  <w:endnote w:type="continuationSeparator" w:id="0">
    <w:p w:rsidR="00F6591C" w:rsidRDefault="00F6591C" w:rsidP="00DD3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0B02" w:rsidRPr="001D7125" w:rsidRDefault="00DD3EC3">
    <w:pPr>
      <w:pStyle w:val="llb"/>
      <w:jc w:val="right"/>
      <w:rPr>
        <w:sz w:val="22"/>
        <w:szCs w:val="22"/>
      </w:rPr>
    </w:pPr>
    <w:r w:rsidRPr="001D7125">
      <w:rPr>
        <w:sz w:val="22"/>
        <w:szCs w:val="22"/>
      </w:rPr>
      <w:t xml:space="preserve">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PAGE</w:instrText>
    </w:r>
    <w:r w:rsidRPr="001D7125">
      <w:rPr>
        <w:bCs/>
        <w:sz w:val="22"/>
        <w:szCs w:val="22"/>
      </w:rPr>
      <w:fldChar w:fldCharType="separate"/>
    </w:r>
    <w:r w:rsidR="00216FD1">
      <w:rPr>
        <w:bCs/>
        <w:noProof/>
        <w:sz w:val="22"/>
        <w:szCs w:val="22"/>
      </w:rPr>
      <w:t>3</w:t>
    </w:r>
    <w:r w:rsidRPr="001D7125">
      <w:rPr>
        <w:bCs/>
        <w:sz w:val="22"/>
        <w:szCs w:val="22"/>
      </w:rPr>
      <w:fldChar w:fldCharType="end"/>
    </w:r>
    <w:r w:rsidRPr="001D7125">
      <w:rPr>
        <w:sz w:val="22"/>
        <w:szCs w:val="22"/>
      </w:rPr>
      <w:t xml:space="preserve"> /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NUMPAGES</w:instrText>
    </w:r>
    <w:r w:rsidRPr="001D7125">
      <w:rPr>
        <w:bCs/>
        <w:sz w:val="22"/>
        <w:szCs w:val="22"/>
      </w:rPr>
      <w:fldChar w:fldCharType="separate"/>
    </w:r>
    <w:r w:rsidR="00216FD1">
      <w:rPr>
        <w:bCs/>
        <w:noProof/>
        <w:sz w:val="22"/>
        <w:szCs w:val="22"/>
      </w:rPr>
      <w:t>6</w:t>
    </w:r>
    <w:r w:rsidRPr="001D7125">
      <w:rPr>
        <w:bCs/>
        <w:sz w:val="22"/>
        <w:szCs w:val="22"/>
      </w:rPr>
      <w:fldChar w:fldCharType="end"/>
    </w:r>
  </w:p>
  <w:p w:rsidR="00FF0B02" w:rsidRDefault="00216FD1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0B02" w:rsidRDefault="00DD3EC3" w:rsidP="000D7662">
    <w:pPr>
      <w:pStyle w:val="llb"/>
      <w:jc w:val="right"/>
    </w:pPr>
    <w:r>
      <w:tab/>
    </w:r>
    <w:r>
      <w:tab/>
    </w:r>
  </w:p>
  <w:p w:rsidR="00FF0B02" w:rsidRDefault="00216FD1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591C" w:rsidRDefault="00F6591C" w:rsidP="00DD3EC3">
      <w:r>
        <w:separator/>
      </w:r>
    </w:p>
  </w:footnote>
  <w:footnote w:type="continuationSeparator" w:id="0">
    <w:p w:rsidR="00F6591C" w:rsidRDefault="00F6591C" w:rsidP="00DD3EC3">
      <w:r>
        <w:continuationSeparator/>
      </w:r>
    </w:p>
  </w:footnote>
  <w:footnote w:id="1">
    <w:p w:rsidR="00DD3EC3" w:rsidRDefault="00DD3EC3" w:rsidP="00DD3EC3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2">
    <w:p w:rsidR="00DD3EC3" w:rsidRDefault="00DD3EC3" w:rsidP="00DD3EC3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3">
    <w:p w:rsidR="00DC6F4C" w:rsidRDefault="00DC6F4C" w:rsidP="00DC6F4C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4">
    <w:p w:rsidR="00957196" w:rsidRDefault="00957196" w:rsidP="00957196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0B02" w:rsidRDefault="00216FD1">
    <w:pPr>
      <w:pStyle w:val="lfej"/>
    </w:pPr>
  </w:p>
  <w:p w:rsidR="00FF0B02" w:rsidRDefault="00216FD1">
    <w:pPr>
      <w:pStyle w:val="lfej"/>
    </w:pPr>
  </w:p>
  <w:p w:rsidR="00FF0B02" w:rsidRDefault="00216FD1">
    <w:pPr>
      <w:pStyle w:val="lfej"/>
    </w:pPr>
  </w:p>
  <w:p w:rsidR="00FF0B02" w:rsidRDefault="00216FD1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B3C6B"/>
    <w:multiLevelType w:val="hybridMultilevel"/>
    <w:tmpl w:val="9266C7B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783C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42ED4C">
      <w:start w:val="7"/>
      <w:numFmt w:val="bullet"/>
      <w:lvlText w:val="-"/>
      <w:lvlJc w:val="left"/>
      <w:pPr>
        <w:ind w:left="2880" w:hanging="360"/>
      </w:pPr>
      <w:rPr>
        <w:rFonts w:ascii="Times New Roman" w:eastAsia="Calibri" w:hAnsi="Times New Roman" w:cs="Times New Roman"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EC3"/>
    <w:rsid w:val="0002001E"/>
    <w:rsid w:val="0006413A"/>
    <w:rsid w:val="00073665"/>
    <w:rsid w:val="00073F5D"/>
    <w:rsid w:val="00080A54"/>
    <w:rsid w:val="0008737A"/>
    <w:rsid w:val="000B6E19"/>
    <w:rsid w:val="0012617F"/>
    <w:rsid w:val="00157DCD"/>
    <w:rsid w:val="001676EF"/>
    <w:rsid w:val="001A1D85"/>
    <w:rsid w:val="00211410"/>
    <w:rsid w:val="00216FD1"/>
    <w:rsid w:val="00231BCE"/>
    <w:rsid w:val="002629DA"/>
    <w:rsid w:val="0039015B"/>
    <w:rsid w:val="003B46A7"/>
    <w:rsid w:val="004134DF"/>
    <w:rsid w:val="00413897"/>
    <w:rsid w:val="00414D96"/>
    <w:rsid w:val="00473816"/>
    <w:rsid w:val="004935DD"/>
    <w:rsid w:val="004D1755"/>
    <w:rsid w:val="004E197D"/>
    <w:rsid w:val="005E1F30"/>
    <w:rsid w:val="00667A29"/>
    <w:rsid w:val="0067623A"/>
    <w:rsid w:val="006D384D"/>
    <w:rsid w:val="00755631"/>
    <w:rsid w:val="007E480F"/>
    <w:rsid w:val="0083349D"/>
    <w:rsid w:val="00840C2E"/>
    <w:rsid w:val="008B387E"/>
    <w:rsid w:val="008D07E2"/>
    <w:rsid w:val="008D29DE"/>
    <w:rsid w:val="008F1DFB"/>
    <w:rsid w:val="0095137A"/>
    <w:rsid w:val="00957196"/>
    <w:rsid w:val="009D2BD7"/>
    <w:rsid w:val="00AA7D5C"/>
    <w:rsid w:val="00AD312A"/>
    <w:rsid w:val="00AF05D4"/>
    <w:rsid w:val="00B412D4"/>
    <w:rsid w:val="00B560C8"/>
    <w:rsid w:val="00B63031"/>
    <w:rsid w:val="00B66A27"/>
    <w:rsid w:val="00C03DED"/>
    <w:rsid w:val="00C178AF"/>
    <w:rsid w:val="00C21084"/>
    <w:rsid w:val="00CC71EF"/>
    <w:rsid w:val="00CE62CB"/>
    <w:rsid w:val="00CF5E89"/>
    <w:rsid w:val="00D363CC"/>
    <w:rsid w:val="00D539D8"/>
    <w:rsid w:val="00D87AC1"/>
    <w:rsid w:val="00DC6F4C"/>
    <w:rsid w:val="00DD3EC3"/>
    <w:rsid w:val="00DE370A"/>
    <w:rsid w:val="00E74A77"/>
    <w:rsid w:val="00E952E5"/>
    <w:rsid w:val="00EC1F94"/>
    <w:rsid w:val="00EF0C2A"/>
    <w:rsid w:val="00EF344F"/>
    <w:rsid w:val="00F114AB"/>
    <w:rsid w:val="00F3387E"/>
    <w:rsid w:val="00F6591C"/>
    <w:rsid w:val="00F82199"/>
    <w:rsid w:val="00F84088"/>
    <w:rsid w:val="00FA7AA9"/>
    <w:rsid w:val="00FB40E1"/>
    <w:rsid w:val="00FF0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5:docId w15:val="{3A882FE5-0572-449B-AD49-57D877A80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3">
    <w:name w:val="heading 3"/>
    <w:basedOn w:val="Norml"/>
    <w:next w:val="Norml"/>
    <w:link w:val="Cmsor3Char"/>
    <w:qFormat/>
    <w:rsid w:val="00DD3EC3"/>
    <w:pPr>
      <w:keepNext/>
      <w:jc w:val="center"/>
      <w:outlineLvl w:val="2"/>
    </w:pPr>
    <w:rPr>
      <w:b/>
      <w:sz w:val="36"/>
    </w:rPr>
  </w:style>
  <w:style w:type="paragraph" w:styleId="Cmsor5">
    <w:name w:val="heading 5"/>
    <w:basedOn w:val="Norml"/>
    <w:next w:val="Norml"/>
    <w:link w:val="Cmsor5Char"/>
    <w:qFormat/>
    <w:rsid w:val="00DD3EC3"/>
    <w:pPr>
      <w:keepNext/>
      <w:jc w:val="center"/>
      <w:outlineLvl w:val="4"/>
    </w:pPr>
    <w:rPr>
      <w:sz w:val="24"/>
    </w:rPr>
  </w:style>
  <w:style w:type="paragraph" w:styleId="Cmsor6">
    <w:name w:val="heading 6"/>
    <w:basedOn w:val="Norml"/>
    <w:next w:val="Norml"/>
    <w:link w:val="Cmsor6Char"/>
    <w:qFormat/>
    <w:rsid w:val="00DD3EC3"/>
    <w:pPr>
      <w:keepNext/>
      <w:spacing w:after="120"/>
      <w:jc w:val="center"/>
      <w:outlineLvl w:val="5"/>
    </w:pPr>
    <w:rPr>
      <w:b/>
      <w:sz w:val="48"/>
    </w:rPr>
  </w:style>
  <w:style w:type="paragraph" w:styleId="Cmsor7">
    <w:name w:val="heading 7"/>
    <w:basedOn w:val="Norml"/>
    <w:next w:val="Norml"/>
    <w:link w:val="Cmsor7Char"/>
    <w:qFormat/>
    <w:rsid w:val="00DD3EC3"/>
    <w:pPr>
      <w:keepNext/>
      <w:spacing w:line="360" w:lineRule="auto"/>
      <w:jc w:val="center"/>
      <w:outlineLvl w:val="6"/>
    </w:pPr>
    <w:rPr>
      <w:b/>
      <w:sz w:val="2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rsid w:val="00DD3EC3"/>
    <w:rPr>
      <w:rFonts w:ascii="Times New Roman" w:eastAsia="Times New Roman" w:hAnsi="Times New Roman" w:cs="Times New Roman"/>
      <w:b/>
      <w:sz w:val="36"/>
      <w:szCs w:val="20"/>
      <w:lang w:eastAsia="hu-HU"/>
    </w:rPr>
  </w:style>
  <w:style w:type="character" w:customStyle="1" w:styleId="Cmsor5Char">
    <w:name w:val="Címsor 5 Char"/>
    <w:basedOn w:val="Bekezdsalapbettpusa"/>
    <w:link w:val="Cmsor5"/>
    <w:rsid w:val="00DD3EC3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rsid w:val="00DD3EC3"/>
    <w:rPr>
      <w:rFonts w:ascii="Times New Roman" w:eastAsia="Times New Roman" w:hAnsi="Times New Roman" w:cs="Times New Roman"/>
      <w:b/>
      <w:sz w:val="48"/>
      <w:szCs w:val="20"/>
      <w:lang w:eastAsia="hu-HU"/>
    </w:rPr>
  </w:style>
  <w:style w:type="character" w:customStyle="1" w:styleId="Cmsor7Char">
    <w:name w:val="Címsor 7 Char"/>
    <w:basedOn w:val="Bekezdsalapbettpusa"/>
    <w:link w:val="Cmsor7"/>
    <w:rsid w:val="00DD3EC3"/>
    <w:rPr>
      <w:rFonts w:ascii="Times New Roman" w:eastAsia="Times New Roman" w:hAnsi="Times New Roman" w:cs="Times New Roman"/>
      <w:b/>
      <w:sz w:val="28"/>
      <w:szCs w:val="20"/>
      <w:lang w:eastAsia="hu-HU"/>
    </w:rPr>
  </w:style>
  <w:style w:type="paragraph" w:styleId="lfej">
    <w:name w:val="header"/>
    <w:basedOn w:val="Norml"/>
    <w:link w:val="lfejChar"/>
    <w:rsid w:val="00DD3EC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DD3EC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DD3EC3"/>
    <w:rPr>
      <w:vertAlign w:val="superscript"/>
    </w:rPr>
  </w:style>
  <w:style w:type="table" w:styleId="Rcsostblzat">
    <w:name w:val="Table Grid"/>
    <w:basedOn w:val="Normltblzat"/>
    <w:uiPriority w:val="59"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DD3EC3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DD3EC3"/>
    <w:rPr>
      <w:rFonts w:ascii="Calibri" w:eastAsia="Calibri" w:hAnsi="Calibri" w:cs="Calibri"/>
      <w:lang w:eastAsia="hu-HU"/>
    </w:rPr>
  </w:style>
  <w:style w:type="paragraph" w:styleId="Lbjegyzetszveg">
    <w:name w:val="footnote text"/>
    <w:basedOn w:val="Norml"/>
    <w:link w:val="LbjegyzetszvegChar"/>
    <w:semiHidden/>
    <w:unhideWhenUsed/>
    <w:rsid w:val="00DD3EC3"/>
  </w:style>
  <w:style w:type="character" w:customStyle="1" w:styleId="LbjegyzetszvegChar">
    <w:name w:val="Lábjegyzetszöveg Char"/>
    <w:basedOn w:val="Bekezdsalapbettpusa"/>
    <w:link w:val="Lbjegyzetszveg"/>
    <w:semiHidden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3387E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3387E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1F1A02-E706-46F0-9154-ABE3B6966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6</Pages>
  <Words>555</Words>
  <Characters>3837</Characters>
  <Application>Microsoft Office Word</Application>
  <DocSecurity>0</DocSecurity>
  <Lines>31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Tarján Gabriella</dc:creator>
  <cp:lastModifiedBy>Vinczéné Tamás Ágnes</cp:lastModifiedBy>
  <cp:revision>12</cp:revision>
  <cp:lastPrinted>2023-07-14T11:23:00Z</cp:lastPrinted>
  <dcterms:created xsi:type="dcterms:W3CDTF">2023-06-20T07:18:00Z</dcterms:created>
  <dcterms:modified xsi:type="dcterms:W3CDTF">2026-04-20T11:40:00Z</dcterms:modified>
</cp:coreProperties>
</file>