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38C0E8AA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5C17F2" w:rsidRPr="005C17F2">
        <w:rPr>
          <w:b/>
          <w:i/>
          <w:sz w:val="23"/>
          <w:szCs w:val="23"/>
        </w:rPr>
        <w:t>Elektromos láncos emelő és kézi raklapemelő beszerzése</w:t>
      </w:r>
      <w:bookmarkStart w:id="0" w:name="_GoBack"/>
      <w:bookmarkEnd w:id="0"/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31040" w14:textId="77777777" w:rsidR="00AD21F7" w:rsidRDefault="00AD21F7" w:rsidP="008475C8">
      <w:r>
        <w:separator/>
      </w:r>
    </w:p>
  </w:endnote>
  <w:endnote w:type="continuationSeparator" w:id="0">
    <w:p w14:paraId="4F4F2BB0" w14:textId="77777777" w:rsidR="00AD21F7" w:rsidRDefault="00AD21F7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8ED7D" w14:textId="77777777" w:rsidR="00AD21F7" w:rsidRDefault="00AD21F7" w:rsidP="008475C8">
      <w:r>
        <w:separator/>
      </w:r>
    </w:p>
  </w:footnote>
  <w:footnote w:type="continuationSeparator" w:id="0">
    <w:p w14:paraId="12896C2C" w14:textId="77777777" w:rsidR="00AD21F7" w:rsidRDefault="00AD21F7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102CE8"/>
    <w:rsid w:val="002D477A"/>
    <w:rsid w:val="00377A98"/>
    <w:rsid w:val="005471A4"/>
    <w:rsid w:val="005765B2"/>
    <w:rsid w:val="005C17F2"/>
    <w:rsid w:val="006B7CA0"/>
    <w:rsid w:val="007C396B"/>
    <w:rsid w:val="008475C8"/>
    <w:rsid w:val="008873FB"/>
    <w:rsid w:val="0089044F"/>
    <w:rsid w:val="00A95910"/>
    <w:rsid w:val="00AD21F7"/>
    <w:rsid w:val="00B228E8"/>
    <w:rsid w:val="00C2652A"/>
    <w:rsid w:val="00CC1766"/>
    <w:rsid w:val="00CF60A8"/>
    <w:rsid w:val="00D32A24"/>
    <w:rsid w:val="00D52C7E"/>
    <w:rsid w:val="00DA2A29"/>
    <w:rsid w:val="00DE5396"/>
    <w:rsid w:val="00E20905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BE393168-A3ED-4C97-9619-9C5A8FE6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2023-06-21T06:03:00Z</cp:lastPrinted>
  <dcterms:created xsi:type="dcterms:W3CDTF">2025-11-19T20:41:00Z</dcterms:created>
  <dcterms:modified xsi:type="dcterms:W3CDTF">2025-11-19T20:41:00Z</dcterms:modified>
</cp:coreProperties>
</file>